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A1" w:rsidRPr="002F75A1" w:rsidRDefault="002F75A1" w:rsidP="001B6E4C">
      <w:pPr>
        <w:pStyle w:val="Standard"/>
        <w:jc w:val="center"/>
        <w:rPr>
          <w:rFonts w:ascii="Corbel" w:hAnsi="Corbel" w:cs="Corbel"/>
          <w:b/>
          <w:sz w:val="36"/>
          <w:szCs w:val="32"/>
        </w:rPr>
      </w:pPr>
      <w:r w:rsidRPr="002F75A1">
        <w:rPr>
          <w:rFonts w:ascii="Corbel" w:hAnsi="Corbel" w:cs="Corbel"/>
          <w:b/>
          <w:sz w:val="36"/>
          <w:szCs w:val="32"/>
        </w:rPr>
        <w:t>SCUOLA DELL’INFANZIA PARITARIA</w:t>
      </w:r>
    </w:p>
    <w:p w:rsidR="002F75A1" w:rsidRPr="002F75A1" w:rsidRDefault="002F75A1" w:rsidP="001B6E4C">
      <w:pPr>
        <w:pStyle w:val="Standard"/>
        <w:jc w:val="center"/>
        <w:rPr>
          <w:rFonts w:ascii="Corbel" w:hAnsi="Corbel" w:cs="Corbel"/>
          <w:b/>
          <w:sz w:val="36"/>
          <w:szCs w:val="32"/>
        </w:rPr>
      </w:pPr>
      <w:r w:rsidRPr="002F75A1">
        <w:rPr>
          <w:rFonts w:ascii="Corbel" w:hAnsi="Corbel" w:cs="Corbel"/>
          <w:b/>
          <w:sz w:val="36"/>
          <w:szCs w:val="32"/>
        </w:rPr>
        <w:t>“SAN GIUSEPPE”</w:t>
      </w:r>
    </w:p>
    <w:p w:rsidR="002F75A1" w:rsidRPr="00AC3BBA" w:rsidRDefault="002F75A1" w:rsidP="001B6E4C">
      <w:pPr>
        <w:pStyle w:val="Standard"/>
        <w:jc w:val="center"/>
        <w:rPr>
          <w:rFonts w:ascii="Corbel" w:hAnsi="Corbel" w:cs="Corbel"/>
          <w:sz w:val="36"/>
          <w:szCs w:val="32"/>
        </w:rPr>
      </w:pPr>
      <w:r w:rsidRPr="00AC3BBA">
        <w:rPr>
          <w:rFonts w:ascii="Corbel" w:hAnsi="Corbel" w:cs="Corbel"/>
          <w:sz w:val="36"/>
          <w:szCs w:val="32"/>
        </w:rPr>
        <w:t xml:space="preserve">Corso Matteotti, 71 </w:t>
      </w:r>
    </w:p>
    <w:p w:rsidR="002F75A1" w:rsidRPr="00AC3BBA" w:rsidRDefault="002F75A1" w:rsidP="001B6E4C">
      <w:pPr>
        <w:pStyle w:val="Standard"/>
        <w:jc w:val="center"/>
        <w:rPr>
          <w:rFonts w:ascii="Corbel" w:hAnsi="Corbel" w:cs="Corbel"/>
          <w:sz w:val="36"/>
          <w:szCs w:val="32"/>
        </w:rPr>
      </w:pPr>
      <w:r w:rsidRPr="00AC3BBA">
        <w:rPr>
          <w:rFonts w:ascii="Corbel" w:hAnsi="Corbel" w:cs="Corbel"/>
          <w:sz w:val="36"/>
          <w:szCs w:val="32"/>
        </w:rPr>
        <w:t>48025 Riolo Terme (RA)</w:t>
      </w:r>
    </w:p>
    <w:p w:rsidR="002F75A1" w:rsidRPr="00AC3BBA" w:rsidRDefault="002F75A1" w:rsidP="001B6E4C">
      <w:pPr>
        <w:pStyle w:val="Standard"/>
        <w:jc w:val="center"/>
        <w:rPr>
          <w:rFonts w:ascii="Corbel" w:hAnsi="Corbel" w:cs="Corbel"/>
          <w:sz w:val="36"/>
          <w:szCs w:val="32"/>
        </w:rPr>
      </w:pPr>
      <w:r w:rsidRPr="00AC3BBA">
        <w:rPr>
          <w:rFonts w:ascii="Corbel" w:hAnsi="Corbel" w:cs="Corbel"/>
          <w:sz w:val="36"/>
          <w:szCs w:val="32"/>
        </w:rPr>
        <w:t>Cell. 339 5266116</w:t>
      </w:r>
    </w:p>
    <w:p w:rsidR="002F75A1" w:rsidRPr="00AC3BBA" w:rsidRDefault="002F75A1" w:rsidP="001B6E4C">
      <w:pPr>
        <w:pStyle w:val="Standard"/>
        <w:jc w:val="center"/>
        <w:rPr>
          <w:rFonts w:ascii="Corbel" w:hAnsi="Corbel" w:cs="Corbel"/>
          <w:sz w:val="36"/>
          <w:szCs w:val="32"/>
        </w:rPr>
      </w:pPr>
      <w:r w:rsidRPr="00AC3BBA">
        <w:rPr>
          <w:rFonts w:ascii="Corbel" w:hAnsi="Corbel" w:cs="Corbel"/>
          <w:sz w:val="36"/>
          <w:szCs w:val="32"/>
        </w:rPr>
        <w:t>e-mail: maternasangiuseppe@tiscali.it</w:t>
      </w:r>
    </w:p>
    <w:p w:rsidR="002F75A1" w:rsidRPr="002F75A1" w:rsidRDefault="002F75A1" w:rsidP="001B6E4C">
      <w:pPr>
        <w:pStyle w:val="Standard"/>
        <w:jc w:val="center"/>
        <w:rPr>
          <w:rFonts w:ascii="Corbel" w:hAnsi="Corbel" w:cs="Corbel"/>
          <w:b/>
          <w:sz w:val="36"/>
          <w:szCs w:val="32"/>
        </w:rPr>
      </w:pPr>
    </w:p>
    <w:p w:rsidR="002F75A1" w:rsidRDefault="002F75A1" w:rsidP="001B6E4C">
      <w:pPr>
        <w:pStyle w:val="Standard"/>
        <w:jc w:val="center"/>
        <w:rPr>
          <w:rFonts w:ascii="Corbel" w:hAnsi="Corbel" w:cs="Corbel"/>
          <w:b/>
          <w:sz w:val="36"/>
          <w:szCs w:val="32"/>
        </w:rPr>
      </w:pPr>
    </w:p>
    <w:p w:rsidR="002F75A1" w:rsidRPr="002F75A1" w:rsidRDefault="002F75A1" w:rsidP="001B6E4C">
      <w:pPr>
        <w:pStyle w:val="Standard"/>
        <w:jc w:val="center"/>
        <w:rPr>
          <w:rFonts w:ascii="Corbel" w:hAnsi="Corbel" w:cs="Corbel"/>
          <w:b/>
          <w:sz w:val="36"/>
          <w:szCs w:val="32"/>
        </w:rPr>
      </w:pPr>
    </w:p>
    <w:p w:rsidR="002F75A1" w:rsidRPr="002F75A1" w:rsidRDefault="002F75A1" w:rsidP="002F75A1">
      <w:pPr>
        <w:pStyle w:val="Standard"/>
        <w:jc w:val="center"/>
        <w:rPr>
          <w:rFonts w:ascii="Corbel" w:hAnsi="Corbel" w:cs="Corbel"/>
          <w:b/>
          <w:sz w:val="36"/>
          <w:szCs w:val="32"/>
        </w:rPr>
      </w:pPr>
      <w:r w:rsidRPr="002F75A1">
        <w:rPr>
          <w:rFonts w:ascii="Corbel" w:hAnsi="Corbel" w:cs="Corbel"/>
          <w:b/>
          <w:sz w:val="36"/>
          <w:szCs w:val="32"/>
        </w:rPr>
        <w:t>REGOLAMENTO E PROGETTAZIONE ANNUALE</w:t>
      </w:r>
    </w:p>
    <w:p w:rsidR="002F75A1" w:rsidRPr="002F75A1" w:rsidRDefault="002F75A1" w:rsidP="002F75A1">
      <w:pPr>
        <w:pStyle w:val="Standard"/>
        <w:jc w:val="center"/>
        <w:rPr>
          <w:rFonts w:ascii="Corbel" w:hAnsi="Corbel" w:cs="Corbel"/>
          <w:b/>
          <w:sz w:val="36"/>
          <w:szCs w:val="32"/>
        </w:rPr>
      </w:pPr>
      <w:r w:rsidRPr="002F75A1">
        <w:rPr>
          <w:rFonts w:ascii="Corbel" w:hAnsi="Corbel" w:cs="Corbel"/>
          <w:b/>
          <w:sz w:val="36"/>
          <w:szCs w:val="32"/>
        </w:rPr>
        <w:t>A.S. 2021/2022</w:t>
      </w:r>
    </w:p>
    <w:p w:rsidR="002F75A1" w:rsidRPr="002F75A1" w:rsidRDefault="002F75A1" w:rsidP="001B6E4C">
      <w:pPr>
        <w:pStyle w:val="Standard"/>
        <w:jc w:val="center"/>
        <w:rPr>
          <w:rFonts w:ascii="Corbel" w:hAnsi="Corbel" w:cs="Corbel"/>
          <w:b/>
          <w:sz w:val="32"/>
          <w:szCs w:val="32"/>
        </w:rPr>
      </w:pPr>
    </w:p>
    <w:p w:rsidR="002F75A1" w:rsidRDefault="002F75A1" w:rsidP="001B6E4C">
      <w:pPr>
        <w:pStyle w:val="Standard"/>
        <w:jc w:val="center"/>
        <w:rPr>
          <w:rFonts w:ascii="Corbel" w:hAnsi="Corbel" w:cs="Corbel"/>
          <w:b/>
          <w:sz w:val="32"/>
          <w:szCs w:val="32"/>
        </w:rPr>
      </w:pPr>
    </w:p>
    <w:p w:rsidR="002F75A1" w:rsidRDefault="002F75A1" w:rsidP="001B6E4C">
      <w:pPr>
        <w:pStyle w:val="Standard"/>
        <w:jc w:val="center"/>
        <w:rPr>
          <w:rFonts w:ascii="Corbel" w:hAnsi="Corbel" w:cs="Corbel"/>
          <w:b/>
          <w:sz w:val="32"/>
          <w:szCs w:val="32"/>
        </w:rPr>
      </w:pPr>
    </w:p>
    <w:p w:rsidR="002F75A1" w:rsidRDefault="002F75A1" w:rsidP="001B6E4C">
      <w:pPr>
        <w:pStyle w:val="Standard"/>
        <w:jc w:val="center"/>
        <w:rPr>
          <w:rFonts w:ascii="Corbel" w:hAnsi="Corbel" w:cs="Corbel"/>
          <w:b/>
          <w:sz w:val="44"/>
          <w:szCs w:val="32"/>
        </w:rPr>
      </w:pPr>
      <w:r w:rsidRPr="002F75A1">
        <w:rPr>
          <w:rFonts w:ascii="Corbel" w:hAnsi="Corbel" w:cs="Corbel"/>
          <w:b/>
          <w:sz w:val="44"/>
          <w:szCs w:val="32"/>
        </w:rPr>
        <w:t>“PROGETTO 5 SENSI”</w:t>
      </w:r>
    </w:p>
    <w:p w:rsidR="002F75A1" w:rsidRPr="002F75A1" w:rsidRDefault="002F75A1" w:rsidP="001B6E4C">
      <w:pPr>
        <w:pStyle w:val="Standard"/>
        <w:jc w:val="center"/>
        <w:rPr>
          <w:rFonts w:ascii="Corbel" w:hAnsi="Corbel" w:cs="Corbel"/>
          <w:b/>
          <w:sz w:val="44"/>
          <w:szCs w:val="32"/>
        </w:rPr>
      </w:pPr>
    </w:p>
    <w:p w:rsidR="002F75A1" w:rsidRPr="002F75A1" w:rsidRDefault="002F75A1" w:rsidP="001B6E4C">
      <w:pPr>
        <w:pStyle w:val="Standard"/>
        <w:jc w:val="center"/>
        <w:rPr>
          <w:rFonts w:ascii="Corbel" w:hAnsi="Corbel" w:cs="Corbel"/>
          <w:b/>
          <w:sz w:val="32"/>
          <w:szCs w:val="32"/>
        </w:rPr>
      </w:pPr>
    </w:p>
    <w:p w:rsidR="002F75A1" w:rsidRDefault="002F75A1" w:rsidP="001B6E4C">
      <w:pPr>
        <w:pStyle w:val="Standard"/>
        <w:jc w:val="center"/>
        <w:rPr>
          <w:rFonts w:ascii="Corbel" w:hAnsi="Corbel" w:cs="Corbel"/>
          <w:sz w:val="32"/>
          <w:szCs w:val="32"/>
        </w:rPr>
      </w:pPr>
      <w:r>
        <w:rPr>
          <w:rFonts w:ascii="Corbel" w:hAnsi="Corbel" w:cs="Corbel"/>
          <w:noProof/>
          <w:sz w:val="32"/>
          <w:szCs w:val="32"/>
          <w:lang w:eastAsia="it-IT" w:bidi="ar-SA"/>
        </w:rPr>
        <w:drawing>
          <wp:inline distT="0" distB="0" distL="0" distR="0">
            <wp:extent cx="5372100" cy="2981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mbini-5-sensi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5A1" w:rsidRDefault="002F75A1" w:rsidP="001B6E4C">
      <w:pPr>
        <w:pStyle w:val="Standard"/>
        <w:jc w:val="center"/>
        <w:rPr>
          <w:rFonts w:ascii="Corbel" w:hAnsi="Corbel" w:cs="Corbel"/>
          <w:sz w:val="32"/>
          <w:szCs w:val="32"/>
        </w:rPr>
      </w:pPr>
    </w:p>
    <w:p w:rsidR="002F75A1" w:rsidRDefault="002F75A1">
      <w:pPr>
        <w:widowControl/>
        <w:suppressAutoHyphens w:val="0"/>
        <w:autoSpaceDN/>
        <w:spacing w:after="200" w:line="276" w:lineRule="auto"/>
        <w:textAlignment w:val="auto"/>
        <w:rPr>
          <w:rFonts w:ascii="Corbel" w:hAnsi="Corbel" w:cs="Corbel"/>
          <w:sz w:val="32"/>
          <w:szCs w:val="32"/>
        </w:rPr>
      </w:pPr>
      <w:r>
        <w:rPr>
          <w:rFonts w:ascii="Corbel" w:hAnsi="Corbel" w:cs="Corbel"/>
          <w:sz w:val="32"/>
          <w:szCs w:val="32"/>
        </w:rPr>
        <w:br w:type="page"/>
      </w:r>
    </w:p>
    <w:p w:rsidR="00AC3BBA" w:rsidRPr="0036389C" w:rsidRDefault="00AC3BBA" w:rsidP="00BF0D21">
      <w:pPr>
        <w:pStyle w:val="Standard"/>
        <w:jc w:val="center"/>
        <w:rPr>
          <w:rFonts w:ascii="Corbel" w:hAnsi="Corbel" w:cs="Corbel"/>
          <w:sz w:val="32"/>
          <w:szCs w:val="26"/>
        </w:rPr>
      </w:pPr>
      <w:r w:rsidRPr="0036389C">
        <w:rPr>
          <w:rFonts w:ascii="Corbel" w:hAnsi="Corbel" w:cs="Corbel"/>
          <w:sz w:val="32"/>
          <w:szCs w:val="26"/>
        </w:rPr>
        <w:lastRenderedPageBreak/>
        <w:t>L’inizio e la fine dell’anno scolastico, così come le festività, sono stabilite ad inizio A.S. sulla base del calendario scolastico deliberato dalla Regione Emilia Romagna, dal Collegio Docenti e dal Consiglio di Istituto con l’Ente Gestore.</w:t>
      </w:r>
    </w:p>
    <w:p w:rsidR="00AC3BBA" w:rsidRPr="0036389C" w:rsidRDefault="00AC3BBA" w:rsidP="00BF0D21">
      <w:pPr>
        <w:pStyle w:val="Standard"/>
        <w:jc w:val="center"/>
        <w:rPr>
          <w:rFonts w:ascii="Corbel" w:hAnsi="Corbel" w:cs="Corbel"/>
          <w:sz w:val="32"/>
          <w:szCs w:val="26"/>
        </w:rPr>
      </w:pPr>
      <w:r w:rsidRPr="0036389C">
        <w:rPr>
          <w:rFonts w:ascii="Corbel" w:hAnsi="Corbel" w:cs="Corbel"/>
          <w:sz w:val="32"/>
          <w:szCs w:val="26"/>
        </w:rPr>
        <w:t>La frequenza è dal lunedì al venerdì.</w:t>
      </w:r>
    </w:p>
    <w:p w:rsidR="00AC3BBA" w:rsidRPr="00BF0D21" w:rsidRDefault="00AC3BBA" w:rsidP="00BF0D21">
      <w:pPr>
        <w:pStyle w:val="Standard"/>
        <w:jc w:val="center"/>
        <w:rPr>
          <w:rFonts w:ascii="Corbel" w:hAnsi="Corbel" w:cs="Corbel"/>
          <w:sz w:val="26"/>
          <w:szCs w:val="26"/>
        </w:rPr>
      </w:pPr>
    </w:p>
    <w:p w:rsidR="00AC3BBA" w:rsidRPr="0036389C" w:rsidRDefault="00AC3BBA" w:rsidP="00BF0D21">
      <w:pPr>
        <w:pStyle w:val="Standard"/>
        <w:jc w:val="center"/>
        <w:rPr>
          <w:rFonts w:ascii="Corbel" w:hAnsi="Corbel" w:cs="Corbel"/>
          <w:b/>
          <w:sz w:val="36"/>
          <w:szCs w:val="26"/>
        </w:rPr>
      </w:pPr>
      <w:r w:rsidRPr="0036389C">
        <w:rPr>
          <w:rFonts w:ascii="Corbel" w:hAnsi="Corbel" w:cs="Corbel"/>
          <w:b/>
          <w:sz w:val="36"/>
          <w:szCs w:val="26"/>
        </w:rPr>
        <w:t>CALENDARIO SCOLASTICO</w:t>
      </w:r>
    </w:p>
    <w:p w:rsidR="00AC3BBA" w:rsidRPr="00BF0D21" w:rsidRDefault="00AC3BBA" w:rsidP="00AC3BBA">
      <w:pPr>
        <w:pStyle w:val="Standard"/>
        <w:rPr>
          <w:rFonts w:ascii="Corbel" w:hAnsi="Corbel" w:cs="Corbel"/>
          <w:sz w:val="26"/>
          <w:szCs w:val="26"/>
        </w:rPr>
      </w:pPr>
    </w:p>
    <w:tbl>
      <w:tblPr>
        <w:tblW w:w="7797" w:type="dxa"/>
        <w:tblInd w:w="9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1"/>
        <w:gridCol w:w="4536"/>
      </w:tblGrid>
      <w:tr w:rsidR="00AC3BBA" w:rsidRPr="00BF0D21" w:rsidTr="00B747E4">
        <w:trPr>
          <w:trHeight w:val="5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INIZIO LEZIONI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06 SETTEMBRE 2021</w:t>
            </w:r>
          </w:p>
        </w:tc>
      </w:tr>
      <w:tr w:rsidR="00AC3BBA" w:rsidRPr="00BF0D21" w:rsidTr="00B747E4">
        <w:trPr>
          <w:trHeight w:val="3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FESTA DI TUTTI I SANTI E COMMEMORAZIONE DEI DEFUNTI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1/2  NOVEMBRE 2021 (LUNEDI’ E MARTEDI')</w:t>
            </w:r>
          </w:p>
        </w:tc>
      </w:tr>
      <w:tr w:rsidR="00AC3BBA" w:rsidRPr="00BF0D21" w:rsidTr="00B747E4">
        <w:trPr>
          <w:trHeight w:val="3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IMMACOLATA CONCEZIONE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08 DICEMBRE 2021 (MERCOLEDI’)</w:t>
            </w:r>
          </w:p>
        </w:tc>
      </w:tr>
      <w:tr w:rsidR="00AC3BBA" w:rsidRPr="00BF0D21" w:rsidTr="00B747E4">
        <w:trPr>
          <w:trHeight w:val="3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VACANZE NATALIZIE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DAL 24 DICEMBRE 2021 AL 06 GENNAIO 2022 COMPRESI</w:t>
            </w:r>
          </w:p>
        </w:tc>
      </w:tr>
      <w:tr w:rsidR="00AC3BBA" w:rsidRPr="00BF0D21" w:rsidTr="00B747E4">
        <w:trPr>
          <w:trHeight w:val="3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VACANZE PASQUALI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DAL 14 AL 19 APRILE 2022 COMPRESI</w:t>
            </w:r>
          </w:p>
        </w:tc>
      </w:tr>
      <w:tr w:rsidR="00AC3BBA" w:rsidRPr="00BF0D21" w:rsidTr="00B747E4">
        <w:trPr>
          <w:trHeight w:val="3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ANNIVERSARIO DELLA LIBERAZIONE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25 APRILE 2022 (LUNEDI')</w:t>
            </w:r>
          </w:p>
        </w:tc>
      </w:tr>
      <w:tr w:rsidR="00AC3BBA" w:rsidRPr="00BF0D21" w:rsidTr="00B747E4">
        <w:trPr>
          <w:trHeight w:val="3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FESTA DEL LAVORO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01 MAGGIO 2022 (DOMENICA)</w:t>
            </w:r>
          </w:p>
        </w:tc>
      </w:tr>
      <w:tr w:rsidR="00AC3BBA" w:rsidRPr="00BF0D21" w:rsidTr="00B747E4">
        <w:trPr>
          <w:trHeight w:val="3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FESTA DEL PATRONO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09 MAGGIO 2022 (LUNEDI’)</w:t>
            </w:r>
          </w:p>
        </w:tc>
      </w:tr>
      <w:tr w:rsidR="00AC3BBA" w:rsidRPr="00BF0D21" w:rsidTr="00B747E4">
        <w:trPr>
          <w:trHeight w:val="3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FESTA DELLA REPUBBLICA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02/03 GIUGNO 2022 (GIOVEDI’ VENERDI')</w:t>
            </w:r>
          </w:p>
        </w:tc>
      </w:tr>
      <w:tr w:rsidR="00AC3BBA" w:rsidRPr="00BF0D21" w:rsidTr="00B747E4">
        <w:trPr>
          <w:trHeight w:val="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TERMINE DELLE LEZIONI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30 GIUGNO 2022 (GIOVEDI')</w:t>
            </w:r>
          </w:p>
        </w:tc>
      </w:tr>
    </w:tbl>
    <w:p w:rsidR="00AC3BBA" w:rsidRPr="00BF0D21" w:rsidRDefault="00AC3BBA" w:rsidP="00AC3BBA">
      <w:pPr>
        <w:pStyle w:val="Standard"/>
        <w:rPr>
          <w:rFonts w:ascii="Corbel" w:hAnsi="Corbel" w:cs="Corbel"/>
          <w:sz w:val="26"/>
          <w:szCs w:val="26"/>
        </w:rPr>
      </w:pPr>
    </w:p>
    <w:tbl>
      <w:tblPr>
        <w:tblW w:w="7796" w:type="dxa"/>
        <w:tblInd w:w="9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0"/>
        <w:gridCol w:w="4536"/>
      </w:tblGrid>
      <w:tr w:rsidR="00AC3BBA" w:rsidRPr="00BF0D21" w:rsidTr="00B747E4">
        <w:trPr>
          <w:trHeight w:val="7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TERMINE DEL CREM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BA" w:rsidRPr="00BF0D21" w:rsidRDefault="00AC3BBA" w:rsidP="00AC3BBA">
            <w:pPr>
              <w:pStyle w:val="Standard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22 LUGLIO 2022</w:t>
            </w:r>
          </w:p>
        </w:tc>
      </w:tr>
    </w:tbl>
    <w:p w:rsidR="00AC3BBA" w:rsidRPr="00BF0D21" w:rsidRDefault="00AC3BBA" w:rsidP="00AC3BBA">
      <w:pPr>
        <w:pStyle w:val="Standard"/>
        <w:rPr>
          <w:rFonts w:ascii="Corbel" w:hAnsi="Corbel" w:cs="Corbel"/>
          <w:sz w:val="26"/>
          <w:szCs w:val="26"/>
        </w:rPr>
      </w:pPr>
    </w:p>
    <w:p w:rsidR="00E0018E" w:rsidRPr="0036389C" w:rsidRDefault="00E0018E" w:rsidP="00BF0D21">
      <w:pPr>
        <w:pStyle w:val="Standard"/>
        <w:jc w:val="center"/>
        <w:rPr>
          <w:rFonts w:ascii="Corbel" w:hAnsi="Corbel" w:cs="Corbel"/>
          <w:sz w:val="32"/>
          <w:szCs w:val="26"/>
        </w:rPr>
      </w:pPr>
      <w:r w:rsidRPr="0036389C">
        <w:rPr>
          <w:rFonts w:ascii="Corbel" w:hAnsi="Corbel" w:cs="Corbel"/>
          <w:sz w:val="32"/>
          <w:szCs w:val="26"/>
        </w:rPr>
        <w:t>Vi ricordiamo che la Scuola dell’infanzia termina il 30 giugno 2022 e la retta è dovuta fino a tale mese. La retta mensile sarà consegnata nei primi giorni del mese e sarà da saldare entro il 10.</w:t>
      </w:r>
    </w:p>
    <w:p w:rsidR="00AC3BBA" w:rsidRPr="0036389C" w:rsidRDefault="00E0018E" w:rsidP="00BF0D21">
      <w:pPr>
        <w:pStyle w:val="Standard"/>
        <w:jc w:val="center"/>
        <w:rPr>
          <w:rFonts w:ascii="Corbel" w:hAnsi="Corbel" w:cs="Corbel"/>
          <w:sz w:val="32"/>
          <w:szCs w:val="26"/>
        </w:rPr>
      </w:pPr>
      <w:r w:rsidRPr="0036389C">
        <w:rPr>
          <w:rFonts w:ascii="Corbel" w:hAnsi="Corbel" w:cs="Corbel"/>
          <w:sz w:val="32"/>
          <w:szCs w:val="26"/>
        </w:rPr>
        <w:t>Nel mese di luglio si svolgerà il CREM fino al 22 luglio 2022.</w:t>
      </w:r>
    </w:p>
    <w:p w:rsidR="00E0018E" w:rsidRPr="0036389C" w:rsidRDefault="00E0018E" w:rsidP="00BF0D21">
      <w:pPr>
        <w:pStyle w:val="Standard"/>
        <w:jc w:val="center"/>
        <w:rPr>
          <w:rFonts w:ascii="Corbel" w:hAnsi="Corbel" w:cs="Corbel"/>
          <w:sz w:val="32"/>
          <w:szCs w:val="26"/>
        </w:rPr>
      </w:pPr>
    </w:p>
    <w:p w:rsidR="00B747E4" w:rsidRDefault="00B747E4">
      <w:pPr>
        <w:widowControl/>
        <w:suppressAutoHyphens w:val="0"/>
        <w:autoSpaceDN/>
        <w:spacing w:after="200" w:line="276" w:lineRule="auto"/>
        <w:textAlignment w:val="auto"/>
        <w:rPr>
          <w:rFonts w:ascii="Corbel" w:hAnsi="Corbel" w:cs="Corbel"/>
          <w:sz w:val="26"/>
          <w:szCs w:val="26"/>
        </w:rPr>
      </w:pPr>
      <w:r>
        <w:rPr>
          <w:rFonts w:ascii="Corbel" w:hAnsi="Corbel" w:cs="Corbel"/>
          <w:sz w:val="26"/>
          <w:szCs w:val="26"/>
        </w:rPr>
        <w:br w:type="page"/>
      </w:r>
    </w:p>
    <w:p w:rsidR="001B6E4C" w:rsidRPr="0036389C" w:rsidRDefault="001B6E4C" w:rsidP="00BF0D21">
      <w:pPr>
        <w:pStyle w:val="Standard"/>
        <w:jc w:val="center"/>
        <w:rPr>
          <w:rFonts w:ascii="Corbel" w:hAnsi="Corbel" w:cs="Corbel"/>
          <w:b/>
          <w:sz w:val="36"/>
          <w:szCs w:val="26"/>
        </w:rPr>
      </w:pPr>
      <w:r w:rsidRPr="0036389C">
        <w:rPr>
          <w:rFonts w:ascii="Corbel" w:hAnsi="Corbel" w:cs="Corbel"/>
          <w:b/>
          <w:sz w:val="36"/>
          <w:szCs w:val="26"/>
        </w:rPr>
        <w:lastRenderedPageBreak/>
        <w:t>GIORNATA SCOLASTICA</w:t>
      </w:r>
    </w:p>
    <w:p w:rsidR="001B6E4C" w:rsidRPr="00BF0D21" w:rsidRDefault="001B6E4C" w:rsidP="001B6E4C">
      <w:pPr>
        <w:pStyle w:val="Standard"/>
        <w:jc w:val="center"/>
        <w:rPr>
          <w:rFonts w:ascii="Corbel" w:hAnsi="Corbel" w:cs="Corbel"/>
          <w:sz w:val="26"/>
          <w:szCs w:val="26"/>
        </w:rPr>
      </w:pPr>
    </w:p>
    <w:tbl>
      <w:tblPr>
        <w:tblW w:w="7340" w:type="dxa"/>
        <w:tblInd w:w="11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81"/>
        <w:gridCol w:w="3259"/>
      </w:tblGrid>
      <w:tr w:rsidR="001B6E4C" w:rsidRPr="00BF0D21" w:rsidTr="0036389C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4C" w:rsidRPr="00BF0D21" w:rsidRDefault="001B6E4C" w:rsidP="00B747E4">
            <w:pPr>
              <w:pStyle w:val="Standard"/>
              <w:jc w:val="center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ACCOGLIENZA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4C" w:rsidRPr="00BF0D21" w:rsidRDefault="001B6E4C" w:rsidP="00B747E4">
            <w:pPr>
              <w:pStyle w:val="Standard"/>
              <w:jc w:val="center"/>
              <w:rPr>
                <w:rFonts w:ascii="Corbel" w:hAnsi="Corbel" w:cs="Corbel"/>
                <w:b/>
                <w:sz w:val="26"/>
                <w:szCs w:val="26"/>
              </w:rPr>
            </w:pPr>
            <w:r w:rsidRPr="00BF0D21">
              <w:rPr>
                <w:rFonts w:ascii="Corbel" w:hAnsi="Corbel" w:cs="Corbel"/>
                <w:b/>
                <w:sz w:val="26"/>
                <w:szCs w:val="26"/>
              </w:rPr>
              <w:t>8.00/9.15</w:t>
            </w:r>
          </w:p>
        </w:tc>
      </w:tr>
      <w:tr w:rsidR="001B6E4C" w:rsidRPr="00BF0D21" w:rsidTr="0036389C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4C" w:rsidRPr="00BF0D21" w:rsidRDefault="001B6E4C" w:rsidP="00B747E4">
            <w:pPr>
              <w:pStyle w:val="Standard"/>
              <w:jc w:val="center"/>
              <w:rPr>
                <w:rFonts w:ascii="Corbel" w:hAnsi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color w:val="000000"/>
                <w:sz w:val="26"/>
                <w:szCs w:val="26"/>
              </w:rPr>
              <w:t xml:space="preserve">ROUTINE DELLA MATTINA (appello, stagioni, che tempo fa fuori, ecc.) </w:t>
            </w:r>
            <w:r w:rsidRPr="00BF0D21">
              <w:rPr>
                <w:rFonts w:ascii="Corbel" w:hAnsi="Corbel" w:cs="Corbel"/>
                <w:sz w:val="26"/>
                <w:szCs w:val="26"/>
              </w:rPr>
              <w:t>e ATTIVITA’ DIDATTICA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4C" w:rsidRPr="00BF0D21" w:rsidRDefault="001B6E4C" w:rsidP="00B747E4">
            <w:pPr>
              <w:pStyle w:val="Standard"/>
              <w:jc w:val="center"/>
              <w:rPr>
                <w:rFonts w:ascii="Corbel" w:hAnsi="Corbel" w:cs="Corbel"/>
                <w:b/>
                <w:sz w:val="26"/>
                <w:szCs w:val="26"/>
              </w:rPr>
            </w:pPr>
            <w:r w:rsidRPr="00BF0D21">
              <w:rPr>
                <w:rFonts w:ascii="Corbel" w:hAnsi="Corbel" w:cs="Corbel"/>
                <w:b/>
                <w:sz w:val="26"/>
                <w:szCs w:val="26"/>
              </w:rPr>
              <w:t>9.15/11.30</w:t>
            </w:r>
          </w:p>
        </w:tc>
      </w:tr>
      <w:tr w:rsidR="001B6E4C" w:rsidRPr="00BF0D21" w:rsidTr="0036389C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4C" w:rsidRPr="00BF0D21" w:rsidRDefault="001B6E4C" w:rsidP="00B747E4">
            <w:pPr>
              <w:pStyle w:val="Standard"/>
              <w:jc w:val="center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PRIMA USCITA (PER QUELLI CHE NON RESTANO PER IL PRANZO), IGIENE PERSONALE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4C" w:rsidRPr="00BF0D21" w:rsidRDefault="001B6E4C" w:rsidP="00B747E4">
            <w:pPr>
              <w:pStyle w:val="Standard"/>
              <w:jc w:val="center"/>
              <w:rPr>
                <w:rFonts w:ascii="Corbel" w:hAnsi="Corbel" w:cs="Corbel"/>
                <w:b/>
                <w:sz w:val="26"/>
                <w:szCs w:val="26"/>
              </w:rPr>
            </w:pPr>
            <w:r w:rsidRPr="00BF0D21">
              <w:rPr>
                <w:rFonts w:ascii="Corbel" w:hAnsi="Corbel" w:cs="Corbel"/>
                <w:b/>
                <w:sz w:val="26"/>
                <w:szCs w:val="26"/>
              </w:rPr>
              <w:t>11.30/11.45</w:t>
            </w:r>
          </w:p>
        </w:tc>
      </w:tr>
      <w:tr w:rsidR="001B6E4C" w:rsidRPr="00BF0D21" w:rsidTr="0036389C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4C" w:rsidRPr="00BF0D21" w:rsidRDefault="001B6E4C" w:rsidP="00B747E4">
            <w:pPr>
              <w:pStyle w:val="Standard"/>
              <w:jc w:val="center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PRANZO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4C" w:rsidRPr="00BF0D21" w:rsidRDefault="001B6E4C" w:rsidP="00B747E4">
            <w:pPr>
              <w:pStyle w:val="Standard"/>
              <w:jc w:val="center"/>
              <w:rPr>
                <w:rFonts w:ascii="Corbel" w:hAnsi="Corbel" w:cs="Corbel"/>
                <w:b/>
                <w:sz w:val="26"/>
                <w:szCs w:val="26"/>
              </w:rPr>
            </w:pPr>
            <w:r w:rsidRPr="00BF0D21">
              <w:rPr>
                <w:rFonts w:ascii="Corbel" w:hAnsi="Corbel" w:cs="Corbel"/>
                <w:b/>
                <w:sz w:val="26"/>
                <w:szCs w:val="26"/>
              </w:rPr>
              <w:t>11.45/13.00</w:t>
            </w:r>
          </w:p>
        </w:tc>
      </w:tr>
      <w:tr w:rsidR="001B6E4C" w:rsidRPr="00BF0D21" w:rsidTr="0036389C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4C" w:rsidRPr="00BF0D21" w:rsidRDefault="001B6E4C" w:rsidP="00B747E4">
            <w:pPr>
              <w:pStyle w:val="Standard"/>
              <w:jc w:val="center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 xml:space="preserve">SECONDA USCITA (PER QUELLI CHE NON FANNO LA NANNA </w:t>
            </w:r>
            <w:r w:rsidR="00BF0D21" w:rsidRPr="00BF0D21">
              <w:rPr>
                <w:rFonts w:ascii="Corbel" w:hAnsi="Corbel" w:cs="Corbel"/>
                <w:sz w:val="26"/>
                <w:szCs w:val="26"/>
              </w:rPr>
              <w:t>E</w:t>
            </w:r>
            <w:r w:rsidRPr="00BF0D21">
              <w:rPr>
                <w:rFonts w:ascii="Corbel" w:hAnsi="Corbel" w:cs="Corbel"/>
                <w:sz w:val="26"/>
                <w:szCs w:val="26"/>
              </w:rPr>
              <w:t xml:space="preserve"> LE ATTIVITÀ POMERIDIANE) E INGRESSO (PER QUELLI CHE RIENTRANO DOPO PRANZO), RICREAZIONE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4C" w:rsidRPr="00BF0D21" w:rsidRDefault="001B6E4C" w:rsidP="00B747E4">
            <w:pPr>
              <w:pStyle w:val="Standard"/>
              <w:jc w:val="center"/>
              <w:rPr>
                <w:rFonts w:ascii="Corbel" w:hAnsi="Corbel" w:cs="Corbel"/>
                <w:b/>
                <w:sz w:val="26"/>
                <w:szCs w:val="26"/>
              </w:rPr>
            </w:pPr>
            <w:r w:rsidRPr="00BF0D21">
              <w:rPr>
                <w:rFonts w:ascii="Corbel" w:hAnsi="Corbel" w:cs="Corbel"/>
                <w:b/>
                <w:sz w:val="26"/>
                <w:szCs w:val="26"/>
              </w:rPr>
              <w:t>13.00/14.00</w:t>
            </w:r>
          </w:p>
        </w:tc>
      </w:tr>
      <w:tr w:rsidR="001B6E4C" w:rsidRPr="00BF0D21" w:rsidTr="0036389C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4C" w:rsidRPr="00BF0D21" w:rsidRDefault="00BF0D21" w:rsidP="00B747E4">
            <w:pPr>
              <w:pStyle w:val="Standard"/>
              <w:jc w:val="center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 xml:space="preserve">NANNA </w:t>
            </w:r>
            <w:r w:rsidR="001B6E4C" w:rsidRPr="00BF0D21">
              <w:rPr>
                <w:rFonts w:ascii="Corbel" w:hAnsi="Corbel" w:cs="Corbel"/>
                <w:sz w:val="26"/>
                <w:szCs w:val="26"/>
              </w:rPr>
              <w:t>(PER CHI NE HA BISOGNO)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4C" w:rsidRPr="00BF0D21" w:rsidRDefault="001B6E4C" w:rsidP="00B747E4">
            <w:pPr>
              <w:pStyle w:val="Standard"/>
              <w:jc w:val="center"/>
              <w:rPr>
                <w:rFonts w:ascii="Corbel" w:hAnsi="Corbel" w:cs="Corbel"/>
                <w:b/>
                <w:sz w:val="26"/>
                <w:szCs w:val="26"/>
              </w:rPr>
            </w:pPr>
            <w:r w:rsidRPr="00BF0D21">
              <w:rPr>
                <w:rFonts w:ascii="Corbel" w:hAnsi="Corbel" w:cs="Corbel"/>
                <w:b/>
                <w:sz w:val="26"/>
                <w:szCs w:val="26"/>
              </w:rPr>
              <w:t>13.30/15.30</w:t>
            </w:r>
          </w:p>
        </w:tc>
      </w:tr>
      <w:tr w:rsidR="001B6E4C" w:rsidRPr="00BF0D21" w:rsidTr="0036389C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4C" w:rsidRPr="00BF0D21" w:rsidRDefault="001B6E4C" w:rsidP="00B747E4">
            <w:pPr>
              <w:pStyle w:val="Standard"/>
              <w:jc w:val="center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ATTIVITA’ DIDATTICA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4C" w:rsidRPr="00BF0D21" w:rsidRDefault="001B6E4C" w:rsidP="00B747E4">
            <w:pPr>
              <w:pStyle w:val="Standard"/>
              <w:jc w:val="center"/>
              <w:rPr>
                <w:rFonts w:ascii="Corbel" w:hAnsi="Corbel" w:cs="Corbel"/>
                <w:b/>
                <w:sz w:val="26"/>
                <w:szCs w:val="26"/>
              </w:rPr>
            </w:pPr>
            <w:r w:rsidRPr="00BF0D21">
              <w:rPr>
                <w:rFonts w:ascii="Corbel" w:hAnsi="Corbel" w:cs="Corbel"/>
                <w:b/>
                <w:sz w:val="26"/>
                <w:szCs w:val="26"/>
              </w:rPr>
              <w:t>14.00/15.45</w:t>
            </w:r>
          </w:p>
        </w:tc>
      </w:tr>
      <w:tr w:rsidR="001B6E4C" w:rsidRPr="00BF0D21" w:rsidTr="0036389C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4C" w:rsidRPr="00BF0D21" w:rsidRDefault="001B6E4C" w:rsidP="00B747E4">
            <w:pPr>
              <w:pStyle w:val="Standard"/>
              <w:jc w:val="center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MERENDA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4C" w:rsidRPr="00BF0D21" w:rsidRDefault="001B6E4C" w:rsidP="00B747E4">
            <w:pPr>
              <w:pStyle w:val="Standard"/>
              <w:jc w:val="center"/>
              <w:rPr>
                <w:rFonts w:ascii="Corbel" w:hAnsi="Corbel" w:cs="Corbel"/>
                <w:b/>
                <w:sz w:val="26"/>
                <w:szCs w:val="26"/>
              </w:rPr>
            </w:pPr>
            <w:r w:rsidRPr="00BF0D21">
              <w:rPr>
                <w:rFonts w:ascii="Corbel" w:hAnsi="Corbel" w:cs="Corbel"/>
                <w:b/>
                <w:sz w:val="26"/>
                <w:szCs w:val="26"/>
              </w:rPr>
              <w:t>15.45/16.00</w:t>
            </w:r>
          </w:p>
        </w:tc>
      </w:tr>
      <w:tr w:rsidR="001B6E4C" w:rsidRPr="00BF0D21" w:rsidTr="0036389C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4C" w:rsidRPr="00BF0D21" w:rsidRDefault="001B6E4C" w:rsidP="00B747E4">
            <w:pPr>
              <w:pStyle w:val="Standard"/>
              <w:jc w:val="center"/>
              <w:rPr>
                <w:rFonts w:ascii="Corbel" w:hAnsi="Corbel" w:cs="Corbel"/>
                <w:sz w:val="26"/>
                <w:szCs w:val="26"/>
              </w:rPr>
            </w:pPr>
            <w:r w:rsidRPr="00BF0D21">
              <w:rPr>
                <w:rFonts w:ascii="Corbel" w:hAnsi="Corbel" w:cs="Corbel"/>
                <w:sz w:val="26"/>
                <w:szCs w:val="26"/>
              </w:rPr>
              <w:t>USCITA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4C" w:rsidRPr="00BF0D21" w:rsidRDefault="001B6E4C" w:rsidP="00B747E4">
            <w:pPr>
              <w:pStyle w:val="Standard"/>
              <w:jc w:val="center"/>
              <w:rPr>
                <w:rFonts w:ascii="Corbel" w:hAnsi="Corbel" w:cs="Corbel"/>
                <w:b/>
                <w:sz w:val="26"/>
                <w:szCs w:val="26"/>
              </w:rPr>
            </w:pPr>
            <w:r w:rsidRPr="00BF0D21">
              <w:rPr>
                <w:rFonts w:ascii="Corbel" w:hAnsi="Corbel" w:cs="Corbel"/>
                <w:b/>
                <w:sz w:val="26"/>
                <w:szCs w:val="26"/>
              </w:rPr>
              <w:t>16.00/1630</w:t>
            </w:r>
          </w:p>
          <w:p w:rsidR="001B6E4C" w:rsidRPr="00BF0D21" w:rsidRDefault="001B6E4C" w:rsidP="00B747E4">
            <w:pPr>
              <w:pStyle w:val="Standard"/>
              <w:jc w:val="center"/>
              <w:rPr>
                <w:rFonts w:ascii="Corbel" w:hAnsi="Corbel" w:cs="Corbel"/>
                <w:sz w:val="26"/>
                <w:szCs w:val="26"/>
              </w:rPr>
            </w:pPr>
          </w:p>
        </w:tc>
      </w:tr>
    </w:tbl>
    <w:p w:rsidR="001B6E4C" w:rsidRDefault="001B6E4C" w:rsidP="00B747E4">
      <w:pPr>
        <w:pStyle w:val="Standard"/>
        <w:jc w:val="center"/>
        <w:rPr>
          <w:rFonts w:ascii="Corbel" w:hAnsi="Corbel" w:cs="Corbel"/>
          <w:color w:val="00B050"/>
          <w:sz w:val="26"/>
          <w:szCs w:val="26"/>
        </w:rPr>
      </w:pPr>
    </w:p>
    <w:p w:rsidR="0036389C" w:rsidRPr="00BF0D21" w:rsidRDefault="0036389C" w:rsidP="00B747E4">
      <w:pPr>
        <w:pStyle w:val="Standard"/>
        <w:jc w:val="center"/>
        <w:rPr>
          <w:rFonts w:ascii="Corbel" w:hAnsi="Corbel" w:cs="Corbel"/>
          <w:color w:val="00B050"/>
          <w:sz w:val="26"/>
          <w:szCs w:val="26"/>
        </w:rPr>
      </w:pPr>
    </w:p>
    <w:p w:rsidR="0099650C" w:rsidRDefault="00BF0D21" w:rsidP="0036389C">
      <w:pPr>
        <w:jc w:val="center"/>
        <w:rPr>
          <w:rFonts w:ascii="Corbel" w:hAnsi="Corbel"/>
          <w:sz w:val="32"/>
          <w:szCs w:val="26"/>
        </w:rPr>
      </w:pPr>
      <w:r w:rsidRPr="0036389C">
        <w:rPr>
          <w:rFonts w:ascii="Corbel" w:hAnsi="Corbel"/>
          <w:sz w:val="32"/>
          <w:szCs w:val="26"/>
        </w:rPr>
        <w:t xml:space="preserve">VI RICORDIAMO CHE IL PASTO VA PRENOTATO </w:t>
      </w:r>
      <w:r w:rsidRPr="0036389C">
        <w:rPr>
          <w:rFonts w:ascii="Corbel" w:hAnsi="Corbel"/>
          <w:b/>
          <w:sz w:val="32"/>
          <w:szCs w:val="26"/>
          <w:u w:val="single"/>
        </w:rPr>
        <w:t>OBBLIGATORIMENTE</w:t>
      </w:r>
      <w:r w:rsidRPr="0036389C">
        <w:rPr>
          <w:rFonts w:ascii="Corbel" w:hAnsi="Corbel"/>
          <w:sz w:val="32"/>
          <w:szCs w:val="26"/>
        </w:rPr>
        <w:t xml:space="preserve"> ENTRO LE ORE 9.15. L’ASSENZA O IL RITARDO VANNO COMUNICATI ALLE INSEGNANTI ENTRO TALE ORARIO ANCHE TRAMITE SMS O WHATSAPP</w:t>
      </w:r>
    </w:p>
    <w:p w:rsidR="0036389C" w:rsidRPr="0036389C" w:rsidRDefault="0036389C" w:rsidP="0036389C">
      <w:pPr>
        <w:jc w:val="center"/>
        <w:rPr>
          <w:rFonts w:ascii="Corbel" w:hAnsi="Corbel"/>
          <w:sz w:val="32"/>
          <w:szCs w:val="26"/>
        </w:rPr>
      </w:pPr>
    </w:p>
    <w:p w:rsidR="00BF0D21" w:rsidRPr="0036389C" w:rsidRDefault="00BF0D21" w:rsidP="0036389C">
      <w:pPr>
        <w:jc w:val="center"/>
        <w:rPr>
          <w:rFonts w:ascii="Corbel" w:hAnsi="Corbel"/>
          <w:sz w:val="32"/>
          <w:szCs w:val="26"/>
        </w:rPr>
      </w:pPr>
      <w:r w:rsidRPr="0036389C">
        <w:rPr>
          <w:rFonts w:ascii="Corbel" w:hAnsi="Corbel"/>
          <w:sz w:val="32"/>
          <w:szCs w:val="26"/>
          <w:u w:val="single"/>
        </w:rPr>
        <w:t>In caso di mancata comunicazione dell’assenza, il pasto verrà conteggiato comunque</w:t>
      </w:r>
      <w:r w:rsidRPr="0036389C">
        <w:rPr>
          <w:rFonts w:ascii="Corbel" w:hAnsi="Corbel"/>
          <w:sz w:val="32"/>
          <w:szCs w:val="26"/>
        </w:rPr>
        <w:t>.</w:t>
      </w:r>
    </w:p>
    <w:p w:rsidR="00BF0D21" w:rsidRPr="00BF0D21" w:rsidRDefault="00BF0D21">
      <w:pPr>
        <w:rPr>
          <w:rFonts w:ascii="Corbel" w:hAnsi="Corbel"/>
          <w:sz w:val="26"/>
          <w:szCs w:val="26"/>
        </w:rPr>
      </w:pPr>
    </w:p>
    <w:p w:rsidR="00BF0D21" w:rsidRPr="00BF0D21" w:rsidRDefault="00BF0D21">
      <w:pPr>
        <w:rPr>
          <w:rFonts w:ascii="Corbel" w:hAnsi="Corbel"/>
          <w:sz w:val="26"/>
          <w:szCs w:val="26"/>
        </w:rPr>
      </w:pPr>
    </w:p>
    <w:p w:rsidR="00B747E4" w:rsidRDefault="00B747E4">
      <w:pPr>
        <w:widowControl/>
        <w:suppressAutoHyphens w:val="0"/>
        <w:autoSpaceDN/>
        <w:spacing w:after="200" w:line="276" w:lineRule="auto"/>
        <w:textAlignment w:val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br w:type="page"/>
      </w:r>
    </w:p>
    <w:p w:rsidR="00BF0D21" w:rsidRPr="0036389C" w:rsidRDefault="00BF0D21" w:rsidP="00B747E4">
      <w:pPr>
        <w:jc w:val="center"/>
        <w:rPr>
          <w:rFonts w:ascii="Corbel" w:hAnsi="Corbel"/>
          <w:b/>
          <w:sz w:val="36"/>
          <w:szCs w:val="26"/>
        </w:rPr>
      </w:pPr>
      <w:r w:rsidRPr="0036389C">
        <w:rPr>
          <w:rFonts w:ascii="Corbel" w:hAnsi="Corbel"/>
          <w:b/>
          <w:sz w:val="36"/>
          <w:szCs w:val="26"/>
        </w:rPr>
        <w:lastRenderedPageBreak/>
        <w:t>DOCENTI</w:t>
      </w:r>
    </w:p>
    <w:p w:rsidR="00BF0D21" w:rsidRPr="00BF0D21" w:rsidRDefault="00BF0D21">
      <w:pPr>
        <w:rPr>
          <w:rFonts w:ascii="Corbel" w:hAnsi="Corbel"/>
          <w:sz w:val="26"/>
          <w:szCs w:val="26"/>
        </w:rPr>
      </w:pPr>
    </w:p>
    <w:tbl>
      <w:tblPr>
        <w:tblStyle w:val="Grigliatabella"/>
        <w:tblW w:w="0" w:type="auto"/>
        <w:tblInd w:w="1571" w:type="dxa"/>
        <w:tblLook w:val="04A0"/>
      </w:tblPr>
      <w:tblGrid>
        <w:gridCol w:w="3363"/>
        <w:gridCol w:w="3157"/>
      </w:tblGrid>
      <w:tr w:rsidR="00BF0D21" w:rsidRPr="0036389C" w:rsidTr="0036389C">
        <w:tc>
          <w:tcPr>
            <w:tcW w:w="3363" w:type="dxa"/>
          </w:tcPr>
          <w:p w:rsidR="00BF0D21" w:rsidRPr="0036389C" w:rsidRDefault="00BF0D21">
            <w:pPr>
              <w:rPr>
                <w:rFonts w:ascii="Corbel" w:hAnsi="Corbel"/>
                <w:sz w:val="28"/>
                <w:szCs w:val="26"/>
              </w:rPr>
            </w:pPr>
            <w:r w:rsidRPr="0036389C">
              <w:rPr>
                <w:rFonts w:ascii="Corbel" w:hAnsi="Corbel"/>
                <w:sz w:val="28"/>
                <w:szCs w:val="26"/>
              </w:rPr>
              <w:t>GALLINUCCI SONIA</w:t>
            </w:r>
          </w:p>
        </w:tc>
        <w:tc>
          <w:tcPr>
            <w:tcW w:w="3157" w:type="dxa"/>
          </w:tcPr>
          <w:p w:rsidR="00BF0D21" w:rsidRPr="0036389C" w:rsidRDefault="00BF0D21">
            <w:pPr>
              <w:rPr>
                <w:rFonts w:ascii="Corbel" w:hAnsi="Corbel"/>
                <w:sz w:val="28"/>
                <w:szCs w:val="26"/>
              </w:rPr>
            </w:pPr>
            <w:r w:rsidRPr="0036389C">
              <w:rPr>
                <w:rFonts w:ascii="Corbel" w:hAnsi="Corbel"/>
                <w:sz w:val="28"/>
                <w:szCs w:val="26"/>
              </w:rPr>
              <w:t>SEZIONE CIELO</w:t>
            </w:r>
          </w:p>
        </w:tc>
      </w:tr>
      <w:tr w:rsidR="00BF0D21" w:rsidRPr="0036389C" w:rsidTr="0036389C">
        <w:tc>
          <w:tcPr>
            <w:tcW w:w="3363" w:type="dxa"/>
          </w:tcPr>
          <w:p w:rsidR="00BF0D21" w:rsidRPr="0036389C" w:rsidRDefault="00BF0D21">
            <w:pPr>
              <w:rPr>
                <w:rFonts w:ascii="Corbel" w:hAnsi="Corbel"/>
                <w:sz w:val="28"/>
                <w:szCs w:val="26"/>
              </w:rPr>
            </w:pPr>
            <w:r w:rsidRPr="0036389C">
              <w:rPr>
                <w:rFonts w:ascii="Corbel" w:hAnsi="Corbel"/>
                <w:sz w:val="28"/>
                <w:szCs w:val="26"/>
              </w:rPr>
              <w:t>LANDI BENEDETTA</w:t>
            </w:r>
          </w:p>
        </w:tc>
        <w:tc>
          <w:tcPr>
            <w:tcW w:w="3157" w:type="dxa"/>
          </w:tcPr>
          <w:p w:rsidR="00BF0D21" w:rsidRPr="0036389C" w:rsidRDefault="00BF0D21">
            <w:pPr>
              <w:rPr>
                <w:rFonts w:ascii="Corbel" w:hAnsi="Corbel"/>
                <w:sz w:val="28"/>
                <w:szCs w:val="26"/>
              </w:rPr>
            </w:pPr>
            <w:r w:rsidRPr="0036389C">
              <w:rPr>
                <w:rFonts w:ascii="Corbel" w:hAnsi="Corbel"/>
                <w:sz w:val="28"/>
                <w:szCs w:val="26"/>
              </w:rPr>
              <w:t>SEZIONE CIELO</w:t>
            </w:r>
          </w:p>
        </w:tc>
      </w:tr>
      <w:tr w:rsidR="00BF0D21" w:rsidRPr="0036389C" w:rsidTr="0036389C">
        <w:tc>
          <w:tcPr>
            <w:tcW w:w="3363" w:type="dxa"/>
          </w:tcPr>
          <w:p w:rsidR="00BF0D21" w:rsidRPr="0036389C" w:rsidRDefault="00BF0D21">
            <w:pPr>
              <w:rPr>
                <w:rFonts w:ascii="Corbel" w:hAnsi="Corbel"/>
                <w:sz w:val="28"/>
                <w:szCs w:val="26"/>
              </w:rPr>
            </w:pPr>
            <w:r w:rsidRPr="0036389C">
              <w:rPr>
                <w:rFonts w:ascii="Corbel" w:hAnsi="Corbel"/>
                <w:sz w:val="28"/>
                <w:szCs w:val="26"/>
              </w:rPr>
              <w:t>DARDOZZI FRANCESCA</w:t>
            </w:r>
          </w:p>
        </w:tc>
        <w:tc>
          <w:tcPr>
            <w:tcW w:w="3157" w:type="dxa"/>
          </w:tcPr>
          <w:p w:rsidR="00BF0D21" w:rsidRPr="0036389C" w:rsidRDefault="00BF0D21">
            <w:pPr>
              <w:rPr>
                <w:rFonts w:ascii="Corbel" w:hAnsi="Corbel"/>
                <w:sz w:val="28"/>
                <w:szCs w:val="26"/>
              </w:rPr>
            </w:pPr>
            <w:r w:rsidRPr="0036389C">
              <w:rPr>
                <w:rFonts w:ascii="Corbel" w:hAnsi="Corbel"/>
                <w:sz w:val="28"/>
                <w:szCs w:val="26"/>
              </w:rPr>
              <w:t>SEZIONE ARCOBALENO</w:t>
            </w:r>
          </w:p>
        </w:tc>
      </w:tr>
      <w:tr w:rsidR="00BF0D21" w:rsidRPr="0036389C" w:rsidTr="0036389C">
        <w:tc>
          <w:tcPr>
            <w:tcW w:w="3363" w:type="dxa"/>
          </w:tcPr>
          <w:p w:rsidR="00BF0D21" w:rsidRPr="0036389C" w:rsidRDefault="00BF0D21">
            <w:pPr>
              <w:rPr>
                <w:rFonts w:ascii="Corbel" w:hAnsi="Corbel"/>
                <w:sz w:val="28"/>
                <w:szCs w:val="26"/>
              </w:rPr>
            </w:pPr>
            <w:r w:rsidRPr="0036389C">
              <w:rPr>
                <w:rFonts w:ascii="Corbel" w:hAnsi="Corbel"/>
                <w:sz w:val="28"/>
                <w:szCs w:val="26"/>
              </w:rPr>
              <w:t xml:space="preserve">GARAVINI ANNA </w:t>
            </w:r>
          </w:p>
        </w:tc>
        <w:tc>
          <w:tcPr>
            <w:tcW w:w="3157" w:type="dxa"/>
          </w:tcPr>
          <w:p w:rsidR="00BF0D21" w:rsidRPr="0036389C" w:rsidRDefault="00BF0D21">
            <w:pPr>
              <w:rPr>
                <w:rFonts w:ascii="Corbel" w:hAnsi="Corbel"/>
                <w:sz w:val="28"/>
                <w:szCs w:val="26"/>
              </w:rPr>
            </w:pPr>
            <w:r w:rsidRPr="0036389C">
              <w:rPr>
                <w:rFonts w:ascii="Corbel" w:hAnsi="Corbel"/>
                <w:sz w:val="28"/>
                <w:szCs w:val="26"/>
              </w:rPr>
              <w:t>SEZIONE ARCOBALENO</w:t>
            </w:r>
          </w:p>
        </w:tc>
      </w:tr>
    </w:tbl>
    <w:p w:rsidR="00BF0D21" w:rsidRPr="0036389C" w:rsidRDefault="00BF0D21">
      <w:pPr>
        <w:rPr>
          <w:rFonts w:ascii="Corbel" w:hAnsi="Corbel"/>
          <w:sz w:val="28"/>
          <w:szCs w:val="26"/>
        </w:rPr>
      </w:pPr>
    </w:p>
    <w:p w:rsidR="00BF0D21" w:rsidRPr="0036389C" w:rsidRDefault="00BF0D21" w:rsidP="00B747E4">
      <w:pPr>
        <w:jc w:val="center"/>
        <w:rPr>
          <w:rFonts w:ascii="Corbel" w:hAnsi="Corbel"/>
          <w:sz w:val="32"/>
          <w:szCs w:val="26"/>
        </w:rPr>
      </w:pPr>
      <w:r w:rsidRPr="0036389C">
        <w:rPr>
          <w:rFonts w:ascii="Corbel" w:hAnsi="Corbel"/>
          <w:sz w:val="32"/>
          <w:szCs w:val="26"/>
        </w:rPr>
        <w:t>Il coordinamento didattico è affidato a Sr. Giacinta Morelli</w:t>
      </w:r>
    </w:p>
    <w:p w:rsidR="00BF0D21" w:rsidRPr="00BF0D21" w:rsidRDefault="00BF0D21" w:rsidP="00B747E4">
      <w:pPr>
        <w:jc w:val="center"/>
        <w:rPr>
          <w:rFonts w:ascii="Corbel" w:hAnsi="Corbel"/>
          <w:sz w:val="26"/>
          <w:szCs w:val="26"/>
        </w:rPr>
      </w:pPr>
    </w:p>
    <w:p w:rsidR="00B747E4" w:rsidRDefault="00B747E4" w:rsidP="00B747E4">
      <w:pPr>
        <w:jc w:val="center"/>
        <w:rPr>
          <w:rFonts w:ascii="Corbel" w:hAnsi="Corbel"/>
          <w:sz w:val="26"/>
          <w:szCs w:val="26"/>
        </w:rPr>
      </w:pPr>
    </w:p>
    <w:p w:rsidR="00BF0D21" w:rsidRPr="0036389C" w:rsidRDefault="00BF0D21" w:rsidP="00B747E4">
      <w:pPr>
        <w:jc w:val="center"/>
        <w:rPr>
          <w:rFonts w:ascii="Corbel" w:hAnsi="Corbel"/>
          <w:b/>
          <w:sz w:val="36"/>
          <w:szCs w:val="26"/>
        </w:rPr>
      </w:pPr>
      <w:r w:rsidRPr="0036389C">
        <w:rPr>
          <w:rFonts w:ascii="Corbel" w:hAnsi="Corbel"/>
          <w:b/>
          <w:sz w:val="36"/>
          <w:szCs w:val="26"/>
        </w:rPr>
        <w:t>LABORATORI</w:t>
      </w:r>
    </w:p>
    <w:p w:rsidR="00BF0D21" w:rsidRPr="00BF0D21" w:rsidRDefault="00BF0D21" w:rsidP="00B747E4">
      <w:pPr>
        <w:jc w:val="center"/>
        <w:rPr>
          <w:rFonts w:ascii="Corbel" w:hAnsi="Corbel"/>
          <w:sz w:val="26"/>
          <w:szCs w:val="26"/>
        </w:rPr>
      </w:pPr>
    </w:p>
    <w:p w:rsidR="00BF0D21" w:rsidRPr="0036389C" w:rsidRDefault="005662A5" w:rsidP="00B747E4">
      <w:pPr>
        <w:jc w:val="center"/>
        <w:rPr>
          <w:rFonts w:ascii="Corbel" w:hAnsi="Corbel"/>
          <w:sz w:val="28"/>
          <w:szCs w:val="26"/>
        </w:rPr>
      </w:pPr>
      <w:r>
        <w:rPr>
          <w:rFonts w:ascii="Corbel" w:hAnsi="Corbel"/>
          <w:sz w:val="28"/>
          <w:szCs w:val="26"/>
        </w:rPr>
        <w:t>DAL 18 OTTOBRE</w:t>
      </w:r>
      <w:r w:rsidR="00BF0D21" w:rsidRPr="0036389C">
        <w:rPr>
          <w:rFonts w:ascii="Corbel" w:hAnsi="Corbel"/>
          <w:sz w:val="28"/>
          <w:szCs w:val="26"/>
        </w:rPr>
        <w:t xml:space="preserve"> INIZIERA’ IL LABORATORIO DI </w:t>
      </w:r>
      <w:r w:rsidR="00BF0D21" w:rsidRPr="0036389C">
        <w:rPr>
          <w:rFonts w:ascii="Corbel" w:hAnsi="Corbel"/>
          <w:b/>
          <w:sz w:val="28"/>
          <w:szCs w:val="26"/>
        </w:rPr>
        <w:t>GIOCO MOTORIO</w:t>
      </w:r>
      <w:r w:rsidR="00BF0D21" w:rsidRPr="0036389C">
        <w:rPr>
          <w:rFonts w:ascii="Corbel" w:hAnsi="Corbel"/>
          <w:sz w:val="28"/>
          <w:szCs w:val="26"/>
        </w:rPr>
        <w:t xml:space="preserve">. </w:t>
      </w:r>
      <w:r w:rsidR="00BF0D21" w:rsidRPr="0036389C">
        <w:rPr>
          <w:rFonts w:ascii="Corbel" w:hAnsi="Corbel"/>
          <w:b/>
          <w:sz w:val="28"/>
          <w:szCs w:val="26"/>
          <w:u w:val="single"/>
        </w:rPr>
        <w:t>TUTTI I BAMBINI VERRANNO A SCUOLA SENZA IL GREMBIULINO, IL MARTEDI’ I BIMBI DEL CIELOE IL GIOVESI’ I BIMBI DELL’ARCOBALENO</w:t>
      </w:r>
      <w:r w:rsidR="00BF0D21" w:rsidRPr="0036389C">
        <w:rPr>
          <w:rFonts w:ascii="Corbel" w:hAnsi="Corbel"/>
          <w:sz w:val="28"/>
          <w:szCs w:val="26"/>
        </w:rPr>
        <w:t>.</w:t>
      </w:r>
    </w:p>
    <w:p w:rsidR="00BF0D21" w:rsidRPr="0036389C" w:rsidRDefault="00BF0D21" w:rsidP="00B747E4">
      <w:pPr>
        <w:jc w:val="center"/>
        <w:rPr>
          <w:rFonts w:ascii="Corbel" w:hAnsi="Corbel"/>
          <w:sz w:val="28"/>
          <w:szCs w:val="26"/>
        </w:rPr>
      </w:pPr>
    </w:p>
    <w:p w:rsidR="00BF0D21" w:rsidRPr="0036389C" w:rsidRDefault="00BF0D21" w:rsidP="00B747E4">
      <w:pPr>
        <w:jc w:val="center"/>
        <w:rPr>
          <w:rFonts w:ascii="Corbel" w:hAnsi="Corbel"/>
          <w:sz w:val="28"/>
          <w:szCs w:val="26"/>
        </w:rPr>
      </w:pPr>
      <w:r w:rsidRPr="0036389C">
        <w:rPr>
          <w:rFonts w:ascii="Corbel" w:hAnsi="Corbel"/>
          <w:sz w:val="28"/>
          <w:szCs w:val="26"/>
        </w:rPr>
        <w:t>LABORATORIO DI LINGUA INGLESE PER TUTTI I BIMBI A PARTIRE DAL MESE DI NOVEMBRE.</w:t>
      </w:r>
    </w:p>
    <w:p w:rsidR="00BF0D21" w:rsidRPr="0036389C" w:rsidRDefault="00BF0D21" w:rsidP="00B747E4">
      <w:pPr>
        <w:jc w:val="center"/>
        <w:rPr>
          <w:rFonts w:ascii="Corbel" w:hAnsi="Corbel"/>
          <w:sz w:val="28"/>
          <w:szCs w:val="26"/>
        </w:rPr>
      </w:pPr>
    </w:p>
    <w:p w:rsidR="00BF0D21" w:rsidRPr="0036389C" w:rsidRDefault="00BF0D21" w:rsidP="00B747E4">
      <w:pPr>
        <w:jc w:val="center"/>
        <w:rPr>
          <w:rFonts w:ascii="Corbel" w:hAnsi="Corbel"/>
          <w:sz w:val="28"/>
          <w:szCs w:val="26"/>
        </w:rPr>
      </w:pPr>
      <w:r w:rsidRPr="0036389C">
        <w:rPr>
          <w:rFonts w:ascii="Corbel" w:hAnsi="Corbel"/>
          <w:sz w:val="28"/>
          <w:szCs w:val="26"/>
        </w:rPr>
        <w:t>LA FESTA DI FINE ANNO SI SVOLGE SOLITAMENTE A FINE MAGGIO (SABATO POMERIGGIO), AL MOMENTO NON SAPPIAMO ANCORA SE CI SARA’ LA POSSIBILITA’ DI POTERCI INCONTRARE.</w:t>
      </w:r>
    </w:p>
    <w:p w:rsidR="00BF0D21" w:rsidRPr="0036389C" w:rsidRDefault="00BF0D21">
      <w:pPr>
        <w:rPr>
          <w:rFonts w:ascii="Corbel" w:hAnsi="Corbel"/>
          <w:sz w:val="28"/>
          <w:szCs w:val="26"/>
        </w:rPr>
      </w:pPr>
    </w:p>
    <w:p w:rsidR="00B747E4" w:rsidRDefault="00B747E4">
      <w:pPr>
        <w:widowControl/>
        <w:suppressAutoHyphens w:val="0"/>
        <w:autoSpaceDN/>
        <w:spacing w:after="200" w:line="276" w:lineRule="auto"/>
        <w:textAlignment w:val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br w:type="page"/>
      </w:r>
    </w:p>
    <w:p w:rsidR="00BF0D21" w:rsidRPr="0036389C" w:rsidRDefault="00BF0D21" w:rsidP="00B747E4">
      <w:pPr>
        <w:jc w:val="center"/>
        <w:rPr>
          <w:rFonts w:ascii="Corbel" w:hAnsi="Corbel"/>
          <w:b/>
          <w:sz w:val="36"/>
          <w:szCs w:val="26"/>
        </w:rPr>
      </w:pPr>
      <w:r w:rsidRPr="0036389C">
        <w:rPr>
          <w:rFonts w:ascii="Corbel" w:hAnsi="Corbel"/>
          <w:b/>
          <w:sz w:val="36"/>
          <w:szCs w:val="26"/>
        </w:rPr>
        <w:lastRenderedPageBreak/>
        <w:t>FORMAZIONE DEL PERSONALE</w:t>
      </w:r>
    </w:p>
    <w:p w:rsidR="00BF0D21" w:rsidRPr="00BF0D21" w:rsidRDefault="00BF0D21">
      <w:pPr>
        <w:rPr>
          <w:rFonts w:ascii="Corbel" w:hAnsi="Corbel"/>
          <w:sz w:val="26"/>
          <w:szCs w:val="26"/>
        </w:rPr>
      </w:pPr>
    </w:p>
    <w:p w:rsidR="00BF0D21" w:rsidRDefault="00B747E4">
      <w:pPr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L’aggiornamento del personale e le attività di formazione sono elementi di qualità della nostra Offerta Formativa: forniscono ai docenti strumenti culturali e scientifici per supportare la sperimentazione, la ricerca-azione</w:t>
      </w:r>
      <w:r w:rsidR="002A5F03">
        <w:rPr>
          <w:rFonts w:ascii="Corbel" w:hAnsi="Corbel"/>
          <w:sz w:val="26"/>
          <w:szCs w:val="26"/>
        </w:rPr>
        <w:t xml:space="preserve">, l’innovazione didattica, favorendo la costruzione dell’identità dell’Istituzione scolastica, l’innalzamento della qualità della proposta formativa e la valorizzazione professionale. </w:t>
      </w:r>
    </w:p>
    <w:p w:rsidR="002A5F03" w:rsidRDefault="002A5F03">
      <w:pPr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Il Piano di formazione e aggiornamento per il triennio 2020/2023 sulla base delle direttive ministeriali e degli obiettivi del PTOF, tiene conto dei seguenti elementi:</w:t>
      </w:r>
    </w:p>
    <w:p w:rsidR="003D3B39" w:rsidRDefault="003D3B39">
      <w:pPr>
        <w:rPr>
          <w:rFonts w:ascii="Corbel" w:hAnsi="Corbel"/>
          <w:sz w:val="26"/>
          <w:szCs w:val="26"/>
        </w:rPr>
      </w:pPr>
    </w:p>
    <w:p w:rsidR="002A5F03" w:rsidRDefault="002A5F03" w:rsidP="00DA1382">
      <w:pPr>
        <w:pStyle w:val="Paragrafoelenco"/>
        <w:numPr>
          <w:ilvl w:val="0"/>
          <w:numId w:val="3"/>
        </w:numPr>
        <w:spacing w:line="240" w:lineRule="auto"/>
        <w:ind w:left="714" w:hanging="357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Il bisogno, espresso dai docenti, di rafforzare le competenze progettuali, valutative, organizzative, pedagogiche e relazionali, per affrontare i cambiamenti che la società propone;</w:t>
      </w:r>
    </w:p>
    <w:p w:rsidR="002A5F03" w:rsidRDefault="002A5F03" w:rsidP="00DA1382">
      <w:pPr>
        <w:pStyle w:val="Paragrafoelenco"/>
        <w:numPr>
          <w:ilvl w:val="0"/>
          <w:numId w:val="3"/>
        </w:numPr>
        <w:spacing w:line="240" w:lineRule="auto"/>
        <w:ind w:left="714" w:hanging="357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L’esigenza di conoscere l’evoluzione del quadro normativo;</w:t>
      </w:r>
    </w:p>
    <w:p w:rsidR="002A5F03" w:rsidRDefault="002A5F03" w:rsidP="00DA1382">
      <w:pPr>
        <w:pStyle w:val="Paragrafoelenco"/>
        <w:numPr>
          <w:ilvl w:val="0"/>
          <w:numId w:val="3"/>
        </w:numPr>
        <w:spacing w:line="240" w:lineRule="auto"/>
        <w:ind w:left="714" w:hanging="357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L’attenzione alla sicurezza e alla salute nell’ambiente di lavoro;</w:t>
      </w:r>
    </w:p>
    <w:p w:rsidR="002A5F03" w:rsidRDefault="002A5F03" w:rsidP="00DA1382">
      <w:pPr>
        <w:pStyle w:val="Paragrafoelenco"/>
        <w:numPr>
          <w:ilvl w:val="0"/>
          <w:numId w:val="3"/>
        </w:numPr>
        <w:spacing w:line="240" w:lineRule="auto"/>
        <w:ind w:left="714" w:hanging="357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L’approfondimento di aspetti culturali, epistemologici e didattici sia disciplinari che interdisciplinari;</w:t>
      </w:r>
    </w:p>
    <w:p w:rsidR="002A5F03" w:rsidRDefault="002A5F03" w:rsidP="00DA1382">
      <w:pPr>
        <w:pStyle w:val="Paragrafoelenco"/>
        <w:numPr>
          <w:ilvl w:val="0"/>
          <w:numId w:val="3"/>
        </w:numPr>
        <w:spacing w:line="240" w:lineRule="auto"/>
        <w:ind w:left="714" w:hanging="357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La necessità di implementare la relazione con le famiglie, il territorio e i referenti istituzionali, con particolare riferimento a specifiche problematiche, all’handicap e alle difficoltà di apprendimento. Il piano di aggiornamento prevede l’adesione a corsi organizzati dal MIUR, dall’USR ed Enti territoriali, ma si avvale anche delle risorse e delle competenze interne, proponendo la condivisione e l’apertura al confronto quali modalità ricorrenti del lavoro collegiale.</w:t>
      </w:r>
    </w:p>
    <w:p w:rsidR="002A5F03" w:rsidRDefault="002A5F03" w:rsidP="002A5F03">
      <w:pPr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Si fa pertanto ricorso, secondo le esigenze, alle seguenti risorse:</w:t>
      </w:r>
    </w:p>
    <w:p w:rsidR="003D3B39" w:rsidRDefault="003D3B39" w:rsidP="002A5F03">
      <w:pPr>
        <w:rPr>
          <w:rFonts w:ascii="Corbel" w:hAnsi="Corbel"/>
          <w:sz w:val="26"/>
          <w:szCs w:val="26"/>
        </w:rPr>
      </w:pPr>
    </w:p>
    <w:p w:rsidR="002A5F03" w:rsidRDefault="002A5F03" w:rsidP="00DA1382">
      <w:pPr>
        <w:pStyle w:val="Paragrafoelenco"/>
        <w:numPr>
          <w:ilvl w:val="0"/>
          <w:numId w:val="4"/>
        </w:numPr>
        <w:spacing w:line="240" w:lineRule="auto"/>
        <w:ind w:left="714" w:hanging="357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Personale docente interno con specifiche competenze;</w:t>
      </w:r>
    </w:p>
    <w:p w:rsidR="002A5F03" w:rsidRDefault="003D3B39" w:rsidP="00DA1382">
      <w:pPr>
        <w:pStyle w:val="Paragrafoelenco"/>
        <w:numPr>
          <w:ilvl w:val="0"/>
          <w:numId w:val="4"/>
        </w:numPr>
        <w:spacing w:line="240" w:lineRule="auto"/>
        <w:ind w:left="714" w:hanging="357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Soggetti esterni che svolgano un’attività di consulenza in seminari e incontri-dibattito;</w:t>
      </w:r>
    </w:p>
    <w:p w:rsidR="003D3B39" w:rsidRPr="002A5F03" w:rsidRDefault="003D3B39" w:rsidP="00DA1382">
      <w:pPr>
        <w:pStyle w:val="Paragrafoelenco"/>
        <w:numPr>
          <w:ilvl w:val="0"/>
          <w:numId w:val="4"/>
        </w:numPr>
        <w:spacing w:line="240" w:lineRule="auto"/>
        <w:ind w:left="714" w:hanging="357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Reti tra scuole della Congregazione, che promuovano modalità di ricerca-azione e riflessione sulle esperienze. </w:t>
      </w:r>
    </w:p>
    <w:p w:rsidR="00B747E4" w:rsidRDefault="00B747E4">
      <w:pPr>
        <w:rPr>
          <w:rFonts w:ascii="Corbel" w:hAnsi="Corbel"/>
          <w:sz w:val="26"/>
          <w:szCs w:val="26"/>
        </w:rPr>
      </w:pPr>
    </w:p>
    <w:p w:rsidR="00B747E4" w:rsidRPr="00BF0D21" w:rsidRDefault="00B747E4">
      <w:pPr>
        <w:rPr>
          <w:rFonts w:ascii="Corbel" w:hAnsi="Corbel"/>
          <w:sz w:val="26"/>
          <w:szCs w:val="26"/>
        </w:rPr>
      </w:pPr>
    </w:p>
    <w:p w:rsidR="003D3B39" w:rsidRDefault="003D3B39">
      <w:pPr>
        <w:widowControl/>
        <w:suppressAutoHyphens w:val="0"/>
        <w:autoSpaceDN/>
        <w:spacing w:after="200" w:line="276" w:lineRule="auto"/>
        <w:textAlignment w:val="auto"/>
        <w:rPr>
          <w:rFonts w:ascii="Corbel" w:hAnsi="Corbel" w:cs="Corbel"/>
          <w:b/>
          <w:color w:val="000000"/>
          <w:sz w:val="26"/>
          <w:szCs w:val="26"/>
        </w:rPr>
      </w:pPr>
      <w:r>
        <w:rPr>
          <w:rFonts w:ascii="Corbel" w:hAnsi="Corbel" w:cs="Corbel"/>
          <w:b/>
          <w:color w:val="000000"/>
          <w:sz w:val="26"/>
          <w:szCs w:val="26"/>
        </w:rPr>
        <w:br w:type="page"/>
      </w:r>
    </w:p>
    <w:p w:rsidR="003D3B39" w:rsidRPr="0036389C" w:rsidRDefault="003D3B39" w:rsidP="003D3B39">
      <w:pPr>
        <w:pStyle w:val="Standard"/>
        <w:jc w:val="center"/>
        <w:rPr>
          <w:rFonts w:ascii="Corbel" w:hAnsi="Corbel" w:cs="Corbel"/>
          <w:b/>
          <w:color w:val="000000"/>
          <w:sz w:val="36"/>
          <w:szCs w:val="26"/>
        </w:rPr>
      </w:pPr>
      <w:r w:rsidRPr="0036389C">
        <w:rPr>
          <w:rFonts w:ascii="Corbel" w:hAnsi="Corbel" w:cs="Corbel"/>
          <w:b/>
          <w:color w:val="000000"/>
          <w:sz w:val="36"/>
          <w:szCs w:val="26"/>
        </w:rPr>
        <w:lastRenderedPageBreak/>
        <w:t>REGOLAMENTO</w:t>
      </w:r>
    </w:p>
    <w:p w:rsidR="001B6E4C" w:rsidRDefault="001B6E4C">
      <w:pPr>
        <w:rPr>
          <w:rFonts w:ascii="Corbel" w:hAnsi="Corbel" w:cs="Corbel"/>
          <w:b/>
          <w:color w:val="000000"/>
          <w:sz w:val="26"/>
          <w:szCs w:val="26"/>
        </w:rPr>
      </w:pPr>
    </w:p>
    <w:p w:rsidR="003D3B39" w:rsidRDefault="00F4483B">
      <w:pPr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Per favorire lo svolgimento delle attività educativo-didattiche e garantire la sicurezza di tutti i bambini della scuola, ogni genitore è tenuto a:</w:t>
      </w:r>
    </w:p>
    <w:p w:rsidR="00F4483B" w:rsidRDefault="00F4483B">
      <w:pPr>
        <w:rPr>
          <w:rFonts w:ascii="Corbel" w:hAnsi="Corbel"/>
          <w:sz w:val="26"/>
          <w:szCs w:val="26"/>
        </w:rPr>
      </w:pPr>
    </w:p>
    <w:p w:rsidR="00F4483B" w:rsidRDefault="00F4483B" w:rsidP="00DA1382">
      <w:pPr>
        <w:pStyle w:val="Paragrafoelenco"/>
        <w:numPr>
          <w:ilvl w:val="0"/>
          <w:numId w:val="5"/>
        </w:numPr>
        <w:spacing w:line="240" w:lineRule="auto"/>
        <w:ind w:left="714" w:hanging="357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Rispettare l’orario stabilito sia d’ingresso che d’uscita;</w:t>
      </w:r>
    </w:p>
    <w:p w:rsidR="00F4483B" w:rsidRDefault="00F4483B" w:rsidP="00DA1382">
      <w:pPr>
        <w:pStyle w:val="Paragrafoelenco"/>
        <w:numPr>
          <w:ilvl w:val="0"/>
          <w:numId w:val="5"/>
        </w:numPr>
        <w:spacing w:line="240" w:lineRule="auto"/>
        <w:ind w:left="714" w:hanging="357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Sostare nella scuola solamente il tempo necessario per affidare il proprio bambino ad un insegnante; al termine della giornata è bene non trattenersi in giardino;</w:t>
      </w:r>
    </w:p>
    <w:p w:rsidR="00F4483B" w:rsidRDefault="00F4483B" w:rsidP="00DA1382">
      <w:pPr>
        <w:pStyle w:val="Paragrafoelenco"/>
        <w:numPr>
          <w:ilvl w:val="0"/>
          <w:numId w:val="5"/>
        </w:numPr>
        <w:spacing w:line="240" w:lineRule="auto"/>
        <w:ind w:left="714" w:hanging="357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Dare comunicazioni rapide alle insegnanti durante l’entrata e l’uscita dei bambini. Per eventuali colloqui particolari, possono essere presi accordi per un apposito incontro (le insegnanti organizzeranno dei colloqui con TUTTI i genitori nei mesi di NOVEMBRE e APRILE);</w:t>
      </w:r>
    </w:p>
    <w:p w:rsidR="00F4483B" w:rsidRDefault="00F4483B" w:rsidP="00DA1382">
      <w:pPr>
        <w:pStyle w:val="Paragrafoelenco"/>
        <w:numPr>
          <w:ilvl w:val="0"/>
          <w:numId w:val="5"/>
        </w:numPr>
        <w:spacing w:line="240" w:lineRule="auto"/>
        <w:ind w:left="714" w:hanging="357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I bambini possono essere ritirati da scuola dai genitori e dalle persone inserite nelle deleghe fisse. Le insegnanti devono essere avvisate qualora i bambini fossero ritirati da altre persone; in tal caso è necessario far conoscere e delegare per iscritto su apposito modulo (annuale o giornaliero) le persone incaricate a ritirare dalla scuola il proprio bambino;</w:t>
      </w:r>
    </w:p>
    <w:p w:rsidR="00F4483B" w:rsidRDefault="00F4483B" w:rsidP="00DA1382">
      <w:pPr>
        <w:pStyle w:val="Paragrafoelenco"/>
        <w:numPr>
          <w:ilvl w:val="0"/>
          <w:numId w:val="5"/>
        </w:numPr>
        <w:spacing w:line="240" w:lineRule="auto"/>
        <w:ind w:left="714" w:hanging="357"/>
        <w:rPr>
          <w:rFonts w:ascii="Corbel" w:hAnsi="Corbel"/>
          <w:sz w:val="26"/>
          <w:szCs w:val="26"/>
        </w:rPr>
      </w:pPr>
      <w:r w:rsidRPr="00F4483B">
        <w:rPr>
          <w:rFonts w:ascii="Corbel" w:hAnsi="Corbel"/>
          <w:b/>
          <w:sz w:val="26"/>
          <w:szCs w:val="26"/>
        </w:rPr>
        <w:t>Non introdurre nella scuola cibi</w:t>
      </w:r>
      <w:r>
        <w:rPr>
          <w:rFonts w:ascii="Corbel" w:hAnsi="Corbel"/>
          <w:sz w:val="26"/>
          <w:szCs w:val="26"/>
        </w:rPr>
        <w:t xml:space="preserve">, per tutelare i bambini che seguono un’alimentazione differenziata e che non deve essere contaminata. </w:t>
      </w:r>
      <w:r w:rsidR="00DA1382">
        <w:rPr>
          <w:rFonts w:ascii="Corbel" w:hAnsi="Corbel"/>
          <w:sz w:val="26"/>
          <w:szCs w:val="26"/>
        </w:rPr>
        <w:t xml:space="preserve">Vi ricordiamo che i compleanni verranno festeggiati </w:t>
      </w:r>
      <w:r w:rsidR="00DA1382" w:rsidRPr="00DA1382">
        <w:rPr>
          <w:rFonts w:ascii="Corbel" w:hAnsi="Corbel"/>
          <w:b/>
          <w:sz w:val="26"/>
          <w:szCs w:val="26"/>
        </w:rPr>
        <w:t xml:space="preserve">l’ultimo </w:t>
      </w:r>
      <w:r w:rsidR="00DA1382" w:rsidRPr="00DA1382">
        <w:rPr>
          <w:rFonts w:ascii="Corbel" w:hAnsi="Corbel"/>
          <w:b/>
          <w:sz w:val="26"/>
          <w:szCs w:val="26"/>
          <w:u w:val="single"/>
        </w:rPr>
        <w:t>mercoledì</w:t>
      </w:r>
      <w:r w:rsidR="00DA1382" w:rsidRPr="00DA1382">
        <w:rPr>
          <w:rFonts w:ascii="Corbel" w:hAnsi="Corbel"/>
          <w:b/>
          <w:sz w:val="26"/>
          <w:szCs w:val="26"/>
        </w:rPr>
        <w:t xml:space="preserve"> di ogni mese</w:t>
      </w:r>
      <w:r w:rsidR="00DA1382">
        <w:rPr>
          <w:rFonts w:ascii="Corbel" w:hAnsi="Corbel"/>
          <w:sz w:val="26"/>
          <w:szCs w:val="26"/>
        </w:rPr>
        <w:t xml:space="preserve">. Solo in questo caso, per festeggiare, è possibile portare cibi confezionati e con </w:t>
      </w:r>
      <w:r w:rsidR="00DA1382" w:rsidRPr="00DA1382">
        <w:rPr>
          <w:rFonts w:ascii="Corbel" w:hAnsi="Corbel"/>
          <w:b/>
          <w:sz w:val="26"/>
          <w:szCs w:val="26"/>
        </w:rPr>
        <w:t>dicitura degli ingredienti</w:t>
      </w:r>
      <w:r w:rsidR="00DA1382">
        <w:rPr>
          <w:rFonts w:ascii="Corbel" w:hAnsi="Corbel"/>
          <w:sz w:val="26"/>
          <w:szCs w:val="26"/>
        </w:rPr>
        <w:t>;</w:t>
      </w:r>
    </w:p>
    <w:p w:rsidR="00DA1382" w:rsidRDefault="00DA1382" w:rsidP="00DA1382">
      <w:pPr>
        <w:pStyle w:val="Paragrafoelenco"/>
        <w:numPr>
          <w:ilvl w:val="0"/>
          <w:numId w:val="5"/>
        </w:numPr>
        <w:spacing w:line="240" w:lineRule="auto"/>
        <w:ind w:left="714" w:hanging="357"/>
        <w:rPr>
          <w:rFonts w:ascii="Corbel" w:hAnsi="Corbel"/>
          <w:sz w:val="26"/>
          <w:szCs w:val="26"/>
        </w:rPr>
      </w:pPr>
      <w:r w:rsidRPr="00DA1382">
        <w:rPr>
          <w:rFonts w:ascii="Corbel" w:hAnsi="Corbel"/>
          <w:sz w:val="26"/>
          <w:szCs w:val="26"/>
        </w:rPr>
        <w:t>Consultare il menù</w:t>
      </w:r>
      <w:r>
        <w:rPr>
          <w:rFonts w:ascii="Corbel" w:hAnsi="Corbel"/>
          <w:sz w:val="26"/>
          <w:szCs w:val="26"/>
        </w:rPr>
        <w:t>; qualora vostro figlio avesse necessità di un alimento particolare per indisposizione, informare le insegnanti. Si ricorda che per chi necessità di diete speciali è necessario il certificato medico;</w:t>
      </w:r>
    </w:p>
    <w:p w:rsidR="00DA1382" w:rsidRDefault="00DA1382" w:rsidP="00DA1382">
      <w:pPr>
        <w:pStyle w:val="Paragrafoelenco"/>
        <w:numPr>
          <w:ilvl w:val="0"/>
          <w:numId w:val="5"/>
        </w:numPr>
        <w:spacing w:line="240" w:lineRule="auto"/>
        <w:ind w:left="714" w:hanging="357"/>
        <w:rPr>
          <w:rFonts w:ascii="Corbel" w:hAnsi="Corbel"/>
          <w:sz w:val="26"/>
          <w:szCs w:val="26"/>
        </w:rPr>
      </w:pPr>
      <w:r w:rsidRPr="00DA1382">
        <w:rPr>
          <w:rFonts w:ascii="Corbel" w:hAnsi="Corbel"/>
          <w:b/>
          <w:sz w:val="26"/>
          <w:szCs w:val="26"/>
        </w:rPr>
        <w:t>L’abbigliamento</w:t>
      </w:r>
      <w:r>
        <w:rPr>
          <w:rFonts w:ascii="Corbel" w:hAnsi="Corbel"/>
          <w:sz w:val="26"/>
          <w:szCs w:val="26"/>
        </w:rPr>
        <w:t xml:space="preserve"> del bambino dovrà essere sempre </w:t>
      </w:r>
      <w:r w:rsidRPr="00DA1382">
        <w:rPr>
          <w:rFonts w:ascii="Corbel" w:hAnsi="Corbel"/>
          <w:b/>
          <w:sz w:val="26"/>
          <w:szCs w:val="26"/>
        </w:rPr>
        <w:t>comodo e funzionale</w:t>
      </w:r>
      <w:r>
        <w:rPr>
          <w:rFonts w:ascii="Corbel" w:hAnsi="Corbel"/>
          <w:sz w:val="26"/>
          <w:szCs w:val="26"/>
        </w:rPr>
        <w:t>. Nel caso vengano prestati abiti della scuola, vanno riconsegnati dopo lavaggio;</w:t>
      </w:r>
    </w:p>
    <w:p w:rsidR="00DA1382" w:rsidRPr="00DA1382" w:rsidRDefault="00DA1382" w:rsidP="00DA1382">
      <w:pPr>
        <w:pStyle w:val="Paragrafoelenco"/>
        <w:numPr>
          <w:ilvl w:val="0"/>
          <w:numId w:val="5"/>
        </w:numPr>
        <w:spacing w:line="240" w:lineRule="auto"/>
        <w:ind w:left="714" w:hanging="357"/>
        <w:rPr>
          <w:rFonts w:ascii="Corbel" w:hAnsi="Corbel"/>
          <w:sz w:val="26"/>
          <w:szCs w:val="26"/>
        </w:rPr>
      </w:pPr>
      <w:r w:rsidRPr="00DA1382">
        <w:rPr>
          <w:rFonts w:ascii="Corbel" w:hAnsi="Corbel"/>
          <w:sz w:val="26"/>
          <w:szCs w:val="26"/>
        </w:rPr>
        <w:t xml:space="preserve">Controllate il cambio di vestiti che lasciate nell’armadietto: deve essere completo e </w:t>
      </w:r>
      <w:r>
        <w:rPr>
          <w:rFonts w:ascii="Corbel" w:hAnsi="Corbel"/>
          <w:b/>
          <w:sz w:val="26"/>
          <w:szCs w:val="26"/>
        </w:rPr>
        <w:t>adeguato alla stagione</w:t>
      </w:r>
      <w:r w:rsidRPr="00DA1382">
        <w:rPr>
          <w:rFonts w:ascii="Corbel" w:hAnsi="Corbel"/>
          <w:sz w:val="26"/>
          <w:szCs w:val="26"/>
        </w:rPr>
        <w:t>;</w:t>
      </w:r>
    </w:p>
    <w:p w:rsidR="00DA1382" w:rsidRDefault="00DA1382" w:rsidP="00DA1382">
      <w:pPr>
        <w:pStyle w:val="Paragrafoelenco"/>
        <w:numPr>
          <w:ilvl w:val="0"/>
          <w:numId w:val="5"/>
        </w:numPr>
        <w:spacing w:line="240" w:lineRule="auto"/>
        <w:ind w:left="714" w:hanging="357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Si invita a leggere con attenzione gli avvisi che vengono appesi in bacheca e le comunicazioni che trovate dentro l’armadietto del bambino. Quest’anno utilizzeremo soprattutto la chat dei genitori e gli avvisi cartacei in buchetta;</w:t>
      </w:r>
    </w:p>
    <w:p w:rsidR="00DA1382" w:rsidRDefault="00DA1382" w:rsidP="00DA1382">
      <w:pPr>
        <w:pStyle w:val="Paragrafoelenco"/>
        <w:numPr>
          <w:ilvl w:val="0"/>
          <w:numId w:val="5"/>
        </w:numPr>
        <w:spacing w:line="240" w:lineRule="auto"/>
        <w:ind w:left="714" w:hanging="357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Nessun farmaco può essere somministrato all’interno della collettività scolastica: fanno eccezione i farmaci indispensabili per i soggetti affetti da malattia cronica e i farmaci salvavita.</w:t>
      </w:r>
    </w:p>
    <w:p w:rsidR="00487F63" w:rsidRDefault="00487F63" w:rsidP="00487F63">
      <w:pPr>
        <w:rPr>
          <w:rFonts w:ascii="Corbel" w:hAnsi="Corbel"/>
          <w:sz w:val="26"/>
          <w:szCs w:val="26"/>
        </w:rPr>
      </w:pPr>
    </w:p>
    <w:p w:rsidR="00487F63" w:rsidRDefault="00487F63" w:rsidP="00487F63">
      <w:pPr>
        <w:rPr>
          <w:rFonts w:ascii="Corbel" w:hAnsi="Corbel"/>
          <w:sz w:val="26"/>
          <w:szCs w:val="26"/>
        </w:rPr>
      </w:pPr>
    </w:p>
    <w:p w:rsidR="00487F63" w:rsidRDefault="00487F63" w:rsidP="00487F63">
      <w:pPr>
        <w:pStyle w:val="Standard"/>
        <w:jc w:val="center"/>
        <w:rPr>
          <w:rFonts w:ascii="Corbel" w:hAnsi="Corbel" w:cs="Corbel"/>
          <w:b/>
          <w:color w:val="000000"/>
          <w:sz w:val="36"/>
          <w:szCs w:val="26"/>
        </w:rPr>
      </w:pPr>
      <w:r>
        <w:rPr>
          <w:rFonts w:ascii="Corbel" w:hAnsi="Corbel" w:cs="Corbel"/>
          <w:b/>
          <w:color w:val="000000"/>
          <w:sz w:val="36"/>
          <w:szCs w:val="26"/>
        </w:rPr>
        <w:lastRenderedPageBreak/>
        <w:t>PROGETTAZIONE ANNUALE</w:t>
      </w:r>
    </w:p>
    <w:p w:rsidR="00487F63" w:rsidRDefault="00487F63" w:rsidP="00487F63">
      <w:pPr>
        <w:pStyle w:val="Standard"/>
        <w:jc w:val="center"/>
        <w:rPr>
          <w:rFonts w:ascii="Corbel" w:hAnsi="Corbel" w:cs="Corbel"/>
          <w:b/>
          <w:color w:val="000000"/>
          <w:sz w:val="36"/>
          <w:szCs w:val="26"/>
        </w:rPr>
      </w:pPr>
      <w:r>
        <w:rPr>
          <w:rFonts w:ascii="Corbel" w:hAnsi="Corbel" w:cs="Corbel"/>
          <w:b/>
          <w:color w:val="000000"/>
          <w:sz w:val="36"/>
          <w:szCs w:val="26"/>
        </w:rPr>
        <w:t>“Progetto 5 sensi”</w:t>
      </w:r>
    </w:p>
    <w:p w:rsidR="00487F63" w:rsidRPr="00487F63" w:rsidRDefault="00487F63" w:rsidP="00487F63">
      <w:pPr>
        <w:pStyle w:val="Standard"/>
        <w:spacing w:line="360" w:lineRule="auto"/>
        <w:jc w:val="center"/>
        <w:rPr>
          <w:rFonts w:ascii="Corbel" w:hAnsi="Corbel" w:cs="Corbel"/>
          <w:b/>
          <w:color w:val="000000"/>
          <w:sz w:val="40"/>
          <w:szCs w:val="26"/>
        </w:rPr>
      </w:pPr>
    </w:p>
    <w:p w:rsidR="00487F63" w:rsidRPr="00487F63" w:rsidRDefault="00487F63" w:rsidP="00487F63">
      <w:pPr>
        <w:pStyle w:val="Standard"/>
        <w:spacing w:line="360" w:lineRule="auto"/>
        <w:jc w:val="center"/>
        <w:rPr>
          <w:rFonts w:ascii="Corbel" w:hAnsi="Corbel" w:cs="Corbel"/>
          <w:color w:val="000000"/>
          <w:sz w:val="32"/>
          <w:szCs w:val="26"/>
        </w:rPr>
      </w:pPr>
      <w:r w:rsidRPr="00487F63">
        <w:rPr>
          <w:rFonts w:ascii="Corbel" w:hAnsi="Corbel" w:cs="Corbel"/>
          <w:color w:val="000000"/>
          <w:sz w:val="32"/>
          <w:szCs w:val="26"/>
        </w:rPr>
        <w:t xml:space="preserve">Il progetto sensoriale nasce dal desiderio di accompagnare i bambini alla scoperta dei 5 sensi, per favorire sia l’acquisizione di capacità percettive, che per esprimere sensazioni ed emozioni. </w:t>
      </w:r>
    </w:p>
    <w:p w:rsidR="00487F63" w:rsidRPr="00487F63" w:rsidRDefault="00487F63" w:rsidP="00487F63">
      <w:pPr>
        <w:pStyle w:val="Standard"/>
        <w:spacing w:line="360" w:lineRule="auto"/>
        <w:jc w:val="center"/>
        <w:rPr>
          <w:rFonts w:ascii="Corbel" w:hAnsi="Corbel" w:cs="Corbel"/>
          <w:color w:val="000000"/>
          <w:sz w:val="32"/>
          <w:szCs w:val="26"/>
        </w:rPr>
      </w:pPr>
      <w:r w:rsidRPr="00487F63">
        <w:rPr>
          <w:rFonts w:ascii="Corbel" w:hAnsi="Corbel" w:cs="Corbel"/>
          <w:color w:val="000000"/>
          <w:sz w:val="32"/>
          <w:szCs w:val="26"/>
        </w:rPr>
        <w:t>Il percorso si snoda attraverso una storia, che permette ai bambini di vivere esperienze sensoriali, attraverso il linguaggio manipolativo, verbale e grafico-pittorico.</w:t>
      </w:r>
    </w:p>
    <w:p w:rsidR="00CF0A4E" w:rsidRPr="00487F63" w:rsidRDefault="00CF0A4E" w:rsidP="00530D33">
      <w:pPr>
        <w:widowControl/>
        <w:suppressAutoHyphens w:val="0"/>
        <w:autoSpaceDN/>
        <w:spacing w:after="200" w:line="276" w:lineRule="auto"/>
        <w:textAlignment w:val="auto"/>
        <w:rPr>
          <w:rFonts w:ascii="Corbel" w:hAnsi="Corbel"/>
          <w:sz w:val="28"/>
          <w:szCs w:val="26"/>
        </w:rPr>
      </w:pPr>
      <w:bookmarkStart w:id="0" w:name="_GoBack"/>
      <w:bookmarkEnd w:id="0"/>
    </w:p>
    <w:sectPr w:rsidR="00CF0A4E" w:rsidRPr="00487F63" w:rsidSect="00D00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20207"/>
    <w:multiLevelType w:val="hybridMultilevel"/>
    <w:tmpl w:val="DCAC4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747AA"/>
    <w:multiLevelType w:val="hybridMultilevel"/>
    <w:tmpl w:val="27CE8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D2F67"/>
    <w:multiLevelType w:val="multilevel"/>
    <w:tmpl w:val="9CAE26BA"/>
    <w:styleLink w:val="WW8Num6"/>
    <w:lvl w:ilvl="0">
      <w:numFmt w:val="bullet"/>
      <w:lvlText w:val="o"/>
      <w:lvlJc w:val="left"/>
      <w:rPr>
        <w:rFonts w:ascii="Courier New" w:hAnsi="Courier New" w:cs="Corbe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DE1268F"/>
    <w:multiLevelType w:val="hybridMultilevel"/>
    <w:tmpl w:val="11600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F1319B"/>
    <w:rsid w:val="001B6E4C"/>
    <w:rsid w:val="002A5F03"/>
    <w:rsid w:val="002F75A1"/>
    <w:rsid w:val="0036389C"/>
    <w:rsid w:val="003D3B39"/>
    <w:rsid w:val="00487F63"/>
    <w:rsid w:val="00530D33"/>
    <w:rsid w:val="005662A5"/>
    <w:rsid w:val="0099650C"/>
    <w:rsid w:val="00AC3BBA"/>
    <w:rsid w:val="00B747E4"/>
    <w:rsid w:val="00BF0D21"/>
    <w:rsid w:val="00CF0A4E"/>
    <w:rsid w:val="00D009D6"/>
    <w:rsid w:val="00DA1382"/>
    <w:rsid w:val="00E0018E"/>
    <w:rsid w:val="00F1319B"/>
    <w:rsid w:val="00F44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E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B6E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1B6E4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numbering" w:customStyle="1" w:styleId="WW8Num6">
    <w:name w:val="WW8Num6"/>
    <w:basedOn w:val="Nessunelenco"/>
    <w:rsid w:val="001B6E4C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2F75A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5A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5A1"/>
    <w:rPr>
      <w:rFonts w:ascii="Tahoma" w:eastAsia="SimSun" w:hAnsi="Tahoma" w:cs="Mangal"/>
      <w:kern w:val="3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59"/>
    <w:rsid w:val="00BF0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E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B6E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1B6E4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numbering" w:customStyle="1" w:styleId="WW8Num6">
    <w:name w:val="WW8Num6"/>
    <w:basedOn w:val="Nessunelenco"/>
    <w:rsid w:val="001B6E4C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2F75A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5A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5A1"/>
    <w:rPr>
      <w:rFonts w:ascii="Tahoma" w:eastAsia="SimSun" w:hAnsi="Tahoma" w:cs="Mangal"/>
      <w:kern w:val="3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59"/>
    <w:rsid w:val="00BF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giacinta</dc:creator>
  <cp:keywords/>
  <dc:description/>
  <cp:lastModifiedBy>Benedetta</cp:lastModifiedBy>
  <cp:revision>13</cp:revision>
  <cp:lastPrinted>2021-10-05T14:42:00Z</cp:lastPrinted>
  <dcterms:created xsi:type="dcterms:W3CDTF">2021-09-29T11:36:00Z</dcterms:created>
  <dcterms:modified xsi:type="dcterms:W3CDTF">2022-07-07T14:25:00Z</dcterms:modified>
</cp:coreProperties>
</file>